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BD7" w:rsidRDefault="00135BD7"/>
    <w:p w:rsidR="007E5714" w:rsidRDefault="007E5714">
      <w:r>
        <w:t xml:space="preserve">            </w:t>
      </w:r>
      <w:r w:rsidRPr="007E5714">
        <w:rPr>
          <w:noProof/>
          <w:lang w:eastAsia="tr-TR"/>
        </w:rPr>
        <w:drawing>
          <wp:inline distT="0" distB="0" distL="0" distR="0">
            <wp:extent cx="857250" cy="831786"/>
            <wp:effectExtent l="19050" t="0" r="0" b="0"/>
            <wp:docPr id="3" name="Resim 2" descr="ÖNLEM G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NLEM GRUP"/>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3620" cy="837967"/>
                    </a:xfrm>
                    <a:prstGeom prst="rect">
                      <a:avLst/>
                    </a:prstGeom>
                    <a:noFill/>
                    <a:ln>
                      <a:noFill/>
                    </a:ln>
                  </pic:spPr>
                </pic:pic>
              </a:graphicData>
            </a:graphic>
          </wp:inline>
        </w:drawing>
      </w:r>
      <w:r>
        <w:t xml:space="preserve">                                                                                                </w:t>
      </w:r>
      <w:r w:rsidRPr="007E5714">
        <w:rPr>
          <w:noProof/>
          <w:lang w:eastAsia="tr-TR"/>
        </w:rPr>
        <w:drawing>
          <wp:inline distT="0" distB="0" distL="0" distR="0">
            <wp:extent cx="847725" cy="932778"/>
            <wp:effectExtent l="19050" t="0" r="9525" b="0"/>
            <wp:docPr id="2058" name="Picture 3" descr="ÖNLEM GÜVE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 name="Picture 3" descr="ÖNLEM GÜVENLİK"/>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2166" cy="937664"/>
                    </a:xfrm>
                    <a:prstGeom prst="rect">
                      <a:avLst/>
                    </a:prstGeom>
                    <a:noFill/>
                    <a:ln>
                      <a:noFill/>
                    </a:ln>
                    <a:extLst/>
                  </pic:spPr>
                </pic:pic>
              </a:graphicData>
            </a:graphic>
          </wp:inline>
        </w:drawing>
      </w:r>
    </w:p>
    <w:p w:rsidR="007E5714" w:rsidRDefault="007E5714"/>
    <w:p w:rsidR="00C32F99" w:rsidRPr="00C32F99" w:rsidRDefault="00BD63B1" w:rsidP="00BF73AA">
      <w:pPr>
        <w:shd w:val="clear" w:color="auto" w:fill="FFFFFF"/>
        <w:spacing w:before="100" w:beforeAutospacing="1" w:after="100" w:afterAutospacing="1" w:line="240" w:lineRule="auto"/>
        <w:jc w:val="center"/>
        <w:rPr>
          <w:rFonts w:ascii="Verdana" w:eastAsia="Times New Roman" w:hAnsi="Verdana" w:cs="Times New Roman"/>
          <w:b/>
          <w:bCs/>
          <w:color w:val="666666"/>
          <w:sz w:val="16"/>
          <w:szCs w:val="16"/>
          <w:lang w:eastAsia="tr-TR"/>
        </w:rPr>
      </w:pPr>
      <w:r>
        <w:rPr>
          <w:rFonts w:ascii="Tahoma" w:eastAsia="Times New Roman" w:hAnsi="Tahoma" w:cs="Tahoma"/>
          <w:b/>
          <w:bCs/>
          <w:color w:val="000080"/>
          <w:sz w:val="20"/>
          <w:lang w:eastAsia="tr-TR"/>
        </w:rPr>
        <w:t xml:space="preserve">EV </w:t>
      </w:r>
      <w:r w:rsidR="00BF73AA">
        <w:rPr>
          <w:rFonts w:ascii="Tahoma" w:eastAsia="Times New Roman" w:hAnsi="Tahoma" w:cs="Tahoma"/>
          <w:b/>
          <w:bCs/>
          <w:color w:val="000080"/>
          <w:sz w:val="20"/>
          <w:lang w:eastAsia="tr-TR"/>
        </w:rPr>
        <w:t>HIRSIZLIĞINA KARŞI ALINABİLECEK TEDBİRLER</w:t>
      </w:r>
    </w:p>
    <w:p w:rsidR="00C32F99" w:rsidRPr="00C32F99" w:rsidRDefault="00C32F99" w:rsidP="00BF73AA">
      <w:pPr>
        <w:numPr>
          <w:ilvl w:val="0"/>
          <w:numId w:val="1"/>
        </w:numPr>
        <w:shd w:val="clear" w:color="auto" w:fill="FFFFFF"/>
        <w:spacing w:before="100" w:beforeAutospacing="1" w:after="100" w:afterAutospacing="1" w:line="240" w:lineRule="auto"/>
        <w:rPr>
          <w:rFonts w:ascii="Times New Roman" w:eastAsia="Times New Roman" w:hAnsi="Times New Roman" w:cs="Times New Roman"/>
          <w:bCs/>
          <w:color w:val="666666"/>
          <w:sz w:val="24"/>
          <w:szCs w:val="24"/>
          <w:lang w:eastAsia="tr-TR"/>
        </w:rPr>
      </w:pPr>
      <w:r w:rsidRPr="00C32F99">
        <w:rPr>
          <w:rFonts w:ascii="Times New Roman" w:eastAsia="Times New Roman" w:hAnsi="Times New Roman" w:cs="Times New Roman"/>
          <w:bCs/>
          <w:color w:val="666666"/>
          <w:sz w:val="24"/>
          <w:szCs w:val="24"/>
          <w:lang w:eastAsia="tr-TR"/>
        </w:rPr>
        <w:t>Evinizden çıkmadan evvel önce kapı ve pencerelerinizin kilitli olup olmadığını kontrol ediniz.</w:t>
      </w:r>
    </w:p>
    <w:p w:rsidR="00C32F99" w:rsidRPr="00C32F99" w:rsidRDefault="00C32F99" w:rsidP="00BF73AA">
      <w:pPr>
        <w:numPr>
          <w:ilvl w:val="0"/>
          <w:numId w:val="1"/>
        </w:numPr>
        <w:shd w:val="clear" w:color="auto" w:fill="FFFFFF"/>
        <w:spacing w:before="100" w:beforeAutospacing="1" w:after="100" w:afterAutospacing="1" w:line="240" w:lineRule="auto"/>
        <w:rPr>
          <w:rFonts w:ascii="Times New Roman" w:eastAsia="Times New Roman" w:hAnsi="Times New Roman" w:cs="Times New Roman"/>
          <w:bCs/>
          <w:color w:val="666666"/>
          <w:sz w:val="24"/>
          <w:szCs w:val="24"/>
          <w:lang w:eastAsia="tr-TR"/>
        </w:rPr>
      </w:pPr>
      <w:r w:rsidRPr="00C32F99">
        <w:rPr>
          <w:rFonts w:ascii="Times New Roman" w:eastAsia="Times New Roman" w:hAnsi="Times New Roman" w:cs="Times New Roman"/>
          <w:bCs/>
          <w:color w:val="666666"/>
          <w:sz w:val="24"/>
          <w:szCs w:val="24"/>
          <w:lang w:eastAsia="tr-TR"/>
        </w:rPr>
        <w:t>Evinizden uzun süre ayrıldığınızda kapı komşunuza adres ve telefon numarası bırakınız.</w:t>
      </w:r>
    </w:p>
    <w:p w:rsidR="00C32F99" w:rsidRPr="00C32F99" w:rsidRDefault="00C32F99" w:rsidP="00BF73AA">
      <w:pPr>
        <w:numPr>
          <w:ilvl w:val="0"/>
          <w:numId w:val="1"/>
        </w:numPr>
        <w:shd w:val="clear" w:color="auto" w:fill="FFFFFF"/>
        <w:spacing w:before="100" w:beforeAutospacing="1" w:after="100" w:afterAutospacing="1" w:line="240" w:lineRule="auto"/>
        <w:rPr>
          <w:rFonts w:ascii="Times New Roman" w:eastAsia="Times New Roman" w:hAnsi="Times New Roman" w:cs="Times New Roman"/>
          <w:bCs/>
          <w:color w:val="666666"/>
          <w:sz w:val="24"/>
          <w:szCs w:val="24"/>
          <w:lang w:eastAsia="tr-TR"/>
        </w:rPr>
      </w:pPr>
      <w:r w:rsidRPr="00C32F99">
        <w:rPr>
          <w:rFonts w:ascii="Times New Roman" w:eastAsia="Times New Roman" w:hAnsi="Times New Roman" w:cs="Times New Roman"/>
          <w:bCs/>
          <w:color w:val="666666"/>
          <w:sz w:val="24"/>
          <w:szCs w:val="24"/>
          <w:lang w:eastAsia="tr-TR"/>
        </w:rPr>
        <w:t>Değerli eşya ve mücevherinizi yanınıza alınız.</w:t>
      </w:r>
    </w:p>
    <w:p w:rsidR="00C32F99" w:rsidRPr="00C32F99" w:rsidRDefault="00C32F99" w:rsidP="00BF73AA">
      <w:pPr>
        <w:numPr>
          <w:ilvl w:val="0"/>
          <w:numId w:val="1"/>
        </w:numPr>
        <w:shd w:val="clear" w:color="auto" w:fill="FFFFFF"/>
        <w:spacing w:before="100" w:beforeAutospacing="1" w:after="100" w:afterAutospacing="1" w:line="240" w:lineRule="auto"/>
        <w:rPr>
          <w:rFonts w:ascii="Times New Roman" w:eastAsia="Times New Roman" w:hAnsi="Times New Roman" w:cs="Times New Roman"/>
          <w:bCs/>
          <w:color w:val="666666"/>
          <w:sz w:val="24"/>
          <w:szCs w:val="24"/>
          <w:lang w:eastAsia="tr-TR"/>
        </w:rPr>
      </w:pPr>
      <w:r w:rsidRPr="00C32F99">
        <w:rPr>
          <w:rFonts w:ascii="Times New Roman" w:eastAsia="Times New Roman" w:hAnsi="Times New Roman" w:cs="Times New Roman"/>
          <w:bCs/>
          <w:color w:val="666666"/>
          <w:sz w:val="24"/>
          <w:szCs w:val="24"/>
          <w:lang w:eastAsia="tr-TR"/>
        </w:rPr>
        <w:t>Evinizin etrafında do</w:t>
      </w:r>
      <w:r w:rsidRPr="00BF73AA">
        <w:rPr>
          <w:rFonts w:ascii="Times New Roman" w:eastAsia="Times New Roman" w:hAnsi="Times New Roman" w:cs="Times New Roman"/>
          <w:bCs/>
          <w:color w:val="666666"/>
          <w:sz w:val="24"/>
          <w:szCs w:val="24"/>
          <w:lang w:eastAsia="tr-TR"/>
        </w:rPr>
        <w:t xml:space="preserve">laşan şüpheli şahısları mutlaka Güvenlik personeline </w:t>
      </w:r>
      <w:r w:rsidRPr="00C32F99">
        <w:rPr>
          <w:rFonts w:ascii="Times New Roman" w:eastAsia="Times New Roman" w:hAnsi="Times New Roman" w:cs="Times New Roman"/>
          <w:bCs/>
          <w:color w:val="666666"/>
          <w:sz w:val="24"/>
          <w:szCs w:val="24"/>
          <w:lang w:eastAsia="tr-TR"/>
        </w:rPr>
        <w:t>bildiriniz.</w:t>
      </w:r>
    </w:p>
    <w:p w:rsidR="00C32F99" w:rsidRPr="00C32F99" w:rsidRDefault="00C32F99" w:rsidP="00BF73AA">
      <w:pPr>
        <w:numPr>
          <w:ilvl w:val="0"/>
          <w:numId w:val="1"/>
        </w:numPr>
        <w:shd w:val="clear" w:color="auto" w:fill="FFFFFF"/>
        <w:spacing w:before="100" w:beforeAutospacing="1" w:after="100" w:afterAutospacing="1" w:line="240" w:lineRule="auto"/>
        <w:rPr>
          <w:rFonts w:ascii="Times New Roman" w:eastAsia="Times New Roman" w:hAnsi="Times New Roman" w:cs="Times New Roman"/>
          <w:bCs/>
          <w:color w:val="666666"/>
          <w:sz w:val="24"/>
          <w:szCs w:val="24"/>
          <w:lang w:eastAsia="tr-TR"/>
        </w:rPr>
      </w:pPr>
      <w:r w:rsidRPr="00C32F99">
        <w:rPr>
          <w:rFonts w:ascii="Times New Roman" w:eastAsia="Times New Roman" w:hAnsi="Times New Roman" w:cs="Times New Roman"/>
          <w:bCs/>
          <w:color w:val="666666"/>
          <w:sz w:val="24"/>
          <w:szCs w:val="24"/>
          <w:lang w:eastAsia="tr-TR"/>
        </w:rPr>
        <w:t xml:space="preserve">Evinizin zilini çalıp apartmanda oturmadığını bildiğiniz kişiler sorulduğunda, soranları </w:t>
      </w:r>
      <w:proofErr w:type="gramStart"/>
      <w:r w:rsidRPr="00C32F99">
        <w:rPr>
          <w:rFonts w:ascii="Times New Roman" w:eastAsia="Times New Roman" w:hAnsi="Times New Roman" w:cs="Times New Roman"/>
          <w:bCs/>
          <w:color w:val="666666"/>
          <w:sz w:val="24"/>
          <w:szCs w:val="24"/>
          <w:lang w:eastAsia="tr-TR"/>
        </w:rPr>
        <w:t>eşkalleri</w:t>
      </w:r>
      <w:proofErr w:type="gramEnd"/>
      <w:r w:rsidRPr="00C32F99">
        <w:rPr>
          <w:rFonts w:ascii="Times New Roman" w:eastAsia="Times New Roman" w:hAnsi="Times New Roman" w:cs="Times New Roman"/>
          <w:bCs/>
          <w:color w:val="666666"/>
          <w:sz w:val="24"/>
          <w:szCs w:val="24"/>
          <w:lang w:eastAsia="tr-TR"/>
        </w:rPr>
        <w:t xml:space="preserve"> ile birlikte </w:t>
      </w:r>
      <w:r w:rsidRPr="00BF73AA">
        <w:rPr>
          <w:rFonts w:ascii="Times New Roman" w:eastAsia="Times New Roman" w:hAnsi="Times New Roman" w:cs="Times New Roman"/>
          <w:bCs/>
          <w:color w:val="666666"/>
          <w:sz w:val="24"/>
          <w:szCs w:val="24"/>
          <w:lang w:eastAsia="tr-TR"/>
        </w:rPr>
        <w:t>Güvenlik personeline</w:t>
      </w:r>
      <w:r w:rsidRPr="00C32F99">
        <w:rPr>
          <w:rFonts w:ascii="Times New Roman" w:eastAsia="Times New Roman" w:hAnsi="Times New Roman" w:cs="Times New Roman"/>
          <w:bCs/>
          <w:color w:val="666666"/>
          <w:sz w:val="24"/>
          <w:szCs w:val="24"/>
          <w:lang w:eastAsia="tr-TR"/>
        </w:rPr>
        <w:t xml:space="preserve"> bildiriniz.</w:t>
      </w:r>
    </w:p>
    <w:p w:rsidR="00C32F99" w:rsidRPr="00C32F99" w:rsidRDefault="00C32F99" w:rsidP="00BF73AA">
      <w:pPr>
        <w:numPr>
          <w:ilvl w:val="0"/>
          <w:numId w:val="1"/>
        </w:numPr>
        <w:shd w:val="clear" w:color="auto" w:fill="FFFFFF"/>
        <w:spacing w:before="100" w:beforeAutospacing="1" w:after="100" w:afterAutospacing="1" w:line="240" w:lineRule="auto"/>
        <w:rPr>
          <w:rFonts w:ascii="Times New Roman" w:eastAsia="Times New Roman" w:hAnsi="Times New Roman" w:cs="Times New Roman"/>
          <w:bCs/>
          <w:color w:val="666666"/>
          <w:sz w:val="24"/>
          <w:szCs w:val="24"/>
          <w:lang w:eastAsia="tr-TR"/>
        </w:rPr>
      </w:pPr>
      <w:r w:rsidRPr="00C32F99">
        <w:rPr>
          <w:rFonts w:ascii="Times New Roman" w:eastAsia="Times New Roman" w:hAnsi="Times New Roman" w:cs="Times New Roman"/>
          <w:bCs/>
          <w:color w:val="666666"/>
          <w:sz w:val="24"/>
          <w:szCs w:val="24"/>
          <w:lang w:eastAsia="tr-TR"/>
        </w:rPr>
        <w:t>Apartman dairenizin zilini çalan kimseye kapı merceğinden bakmadan açmayınız.</w:t>
      </w:r>
    </w:p>
    <w:p w:rsidR="00C32F99" w:rsidRPr="00C32F99" w:rsidRDefault="00C32F99" w:rsidP="00BF73AA">
      <w:pPr>
        <w:numPr>
          <w:ilvl w:val="0"/>
          <w:numId w:val="1"/>
        </w:numPr>
        <w:shd w:val="clear" w:color="auto" w:fill="FFFFFF"/>
        <w:spacing w:before="100" w:beforeAutospacing="1" w:after="100" w:afterAutospacing="1" w:line="240" w:lineRule="auto"/>
        <w:rPr>
          <w:rFonts w:ascii="Times New Roman" w:eastAsia="Times New Roman" w:hAnsi="Times New Roman" w:cs="Times New Roman"/>
          <w:bCs/>
          <w:color w:val="666666"/>
          <w:sz w:val="24"/>
          <w:szCs w:val="24"/>
          <w:lang w:eastAsia="tr-TR"/>
        </w:rPr>
      </w:pPr>
      <w:r w:rsidRPr="00C32F99">
        <w:rPr>
          <w:rFonts w:ascii="Times New Roman" w:eastAsia="Times New Roman" w:hAnsi="Times New Roman" w:cs="Times New Roman"/>
          <w:bCs/>
          <w:color w:val="666666"/>
          <w:sz w:val="24"/>
          <w:szCs w:val="24"/>
          <w:lang w:eastAsia="tr-TR"/>
        </w:rPr>
        <w:t>Kapınıza mümkünse elektronik alarm sistemi monte ettirin. Yine mümkünse çelik kapı yaptırınız.</w:t>
      </w:r>
    </w:p>
    <w:p w:rsidR="00C32F99" w:rsidRPr="00C32F99" w:rsidRDefault="00C32F99" w:rsidP="00BF73AA">
      <w:pPr>
        <w:numPr>
          <w:ilvl w:val="0"/>
          <w:numId w:val="1"/>
        </w:numPr>
        <w:shd w:val="clear" w:color="auto" w:fill="FFFFFF"/>
        <w:spacing w:after="0" w:line="240" w:lineRule="auto"/>
        <w:rPr>
          <w:rFonts w:ascii="Times New Roman" w:eastAsia="Times New Roman" w:hAnsi="Times New Roman" w:cs="Times New Roman"/>
          <w:bCs/>
          <w:color w:val="666666"/>
          <w:sz w:val="24"/>
          <w:szCs w:val="24"/>
          <w:lang w:eastAsia="tr-TR"/>
        </w:rPr>
      </w:pPr>
      <w:r w:rsidRPr="00C32F99">
        <w:rPr>
          <w:rFonts w:ascii="Times New Roman" w:eastAsia="Times New Roman" w:hAnsi="Times New Roman" w:cs="Times New Roman"/>
          <w:bCs/>
          <w:color w:val="666666"/>
          <w:sz w:val="24"/>
          <w:szCs w:val="24"/>
          <w:lang w:eastAsia="tr-TR"/>
        </w:rPr>
        <w:t>Evinizden ayrılmadan önce bir lambayı açık bırakarak ayrılınız. Ayrıca kapı girişinde bir ayakkabı bırakarak evde bir şahsın olduğu izlenimini verin.</w:t>
      </w:r>
    </w:p>
    <w:p w:rsidR="00C32F99" w:rsidRPr="00C32F99" w:rsidRDefault="00C32F99" w:rsidP="00BF73AA">
      <w:pPr>
        <w:numPr>
          <w:ilvl w:val="0"/>
          <w:numId w:val="1"/>
        </w:numPr>
        <w:shd w:val="clear" w:color="auto" w:fill="FFFFFF"/>
        <w:spacing w:after="0" w:line="240" w:lineRule="auto"/>
        <w:rPr>
          <w:rFonts w:ascii="Times New Roman" w:eastAsia="Times New Roman" w:hAnsi="Times New Roman" w:cs="Times New Roman"/>
          <w:bCs/>
          <w:color w:val="666666"/>
          <w:sz w:val="24"/>
          <w:szCs w:val="24"/>
          <w:lang w:eastAsia="tr-TR"/>
        </w:rPr>
      </w:pPr>
      <w:r w:rsidRPr="00C32F99">
        <w:rPr>
          <w:rFonts w:ascii="Times New Roman" w:eastAsia="Times New Roman" w:hAnsi="Times New Roman" w:cs="Times New Roman"/>
          <w:bCs/>
          <w:color w:val="666666"/>
          <w:sz w:val="24"/>
          <w:szCs w:val="24"/>
          <w:lang w:eastAsia="tr-TR"/>
        </w:rPr>
        <w:t>Ziynet eşyalarınızı kesinlikle yatak odası ve oturma odasında saklamayınız.</w:t>
      </w:r>
    </w:p>
    <w:p w:rsidR="00C32F99" w:rsidRPr="00C32F99" w:rsidRDefault="00C32F99" w:rsidP="00BF73AA">
      <w:pPr>
        <w:numPr>
          <w:ilvl w:val="0"/>
          <w:numId w:val="1"/>
        </w:numPr>
        <w:shd w:val="clear" w:color="auto" w:fill="FFFFFF"/>
        <w:spacing w:after="0" w:line="240" w:lineRule="auto"/>
        <w:rPr>
          <w:rFonts w:ascii="Times New Roman" w:eastAsia="Times New Roman" w:hAnsi="Times New Roman" w:cs="Times New Roman"/>
          <w:bCs/>
          <w:color w:val="666666"/>
          <w:sz w:val="24"/>
          <w:szCs w:val="24"/>
          <w:lang w:eastAsia="tr-TR"/>
        </w:rPr>
      </w:pPr>
      <w:r w:rsidRPr="00C32F99">
        <w:rPr>
          <w:rFonts w:ascii="Times New Roman" w:eastAsia="Times New Roman" w:hAnsi="Times New Roman" w:cs="Times New Roman"/>
          <w:bCs/>
          <w:color w:val="666666"/>
          <w:sz w:val="24"/>
          <w:szCs w:val="24"/>
          <w:lang w:eastAsia="tr-TR"/>
        </w:rPr>
        <w:t>Evinize seyyar satıcı, dilenci, bohçacı, temizlikçi ve çeşitli bahaneler ile girmek isteyen şahısları almayınız.</w:t>
      </w:r>
    </w:p>
    <w:p w:rsidR="00C32F99" w:rsidRPr="00C32F99" w:rsidRDefault="00C32F99" w:rsidP="00BF73AA">
      <w:pPr>
        <w:numPr>
          <w:ilvl w:val="0"/>
          <w:numId w:val="1"/>
        </w:numPr>
        <w:shd w:val="clear" w:color="auto" w:fill="FFFFFF"/>
        <w:spacing w:after="0" w:line="240" w:lineRule="auto"/>
        <w:rPr>
          <w:rFonts w:ascii="Times New Roman" w:eastAsia="Times New Roman" w:hAnsi="Times New Roman" w:cs="Times New Roman"/>
          <w:bCs/>
          <w:color w:val="666666"/>
          <w:sz w:val="24"/>
          <w:szCs w:val="24"/>
          <w:lang w:eastAsia="tr-TR"/>
        </w:rPr>
      </w:pPr>
      <w:r w:rsidRPr="00BF73AA">
        <w:rPr>
          <w:rFonts w:ascii="Times New Roman" w:eastAsia="Times New Roman" w:hAnsi="Times New Roman" w:cs="Times New Roman"/>
          <w:bCs/>
          <w:color w:val="666666"/>
          <w:sz w:val="24"/>
          <w:szCs w:val="24"/>
          <w:lang w:eastAsia="tr-TR"/>
        </w:rPr>
        <w:t xml:space="preserve">Apartman </w:t>
      </w:r>
      <w:proofErr w:type="gramStart"/>
      <w:r w:rsidRPr="00BF73AA">
        <w:rPr>
          <w:rFonts w:ascii="Times New Roman" w:eastAsia="Times New Roman" w:hAnsi="Times New Roman" w:cs="Times New Roman"/>
          <w:bCs/>
          <w:color w:val="666666"/>
          <w:sz w:val="24"/>
          <w:szCs w:val="24"/>
          <w:lang w:eastAsia="tr-TR"/>
        </w:rPr>
        <w:t>dahilinde</w:t>
      </w:r>
      <w:proofErr w:type="gramEnd"/>
      <w:r w:rsidRPr="00BF73AA">
        <w:rPr>
          <w:rFonts w:ascii="Times New Roman" w:eastAsia="Times New Roman" w:hAnsi="Times New Roman" w:cs="Times New Roman"/>
          <w:bCs/>
          <w:color w:val="666666"/>
          <w:sz w:val="24"/>
          <w:szCs w:val="24"/>
          <w:lang w:eastAsia="tr-TR"/>
        </w:rPr>
        <w:t xml:space="preserve"> </w:t>
      </w:r>
      <w:r w:rsidRPr="00C32F99">
        <w:rPr>
          <w:rFonts w:ascii="Times New Roman" w:eastAsia="Times New Roman" w:hAnsi="Times New Roman" w:cs="Times New Roman"/>
          <w:bCs/>
          <w:color w:val="666666"/>
          <w:sz w:val="24"/>
          <w:szCs w:val="24"/>
          <w:lang w:eastAsia="tr-TR"/>
        </w:rPr>
        <w:t>komşunuza dahi gitseniz kapınızı kilitleyiniz.</w:t>
      </w:r>
    </w:p>
    <w:p w:rsidR="00BF73AA" w:rsidRDefault="00C32F99" w:rsidP="00BF73AA">
      <w:pPr>
        <w:numPr>
          <w:ilvl w:val="0"/>
          <w:numId w:val="5"/>
        </w:numPr>
        <w:shd w:val="clear" w:color="auto" w:fill="FCFDFE"/>
        <w:spacing w:after="0" w:line="240" w:lineRule="auto"/>
        <w:jc w:val="both"/>
        <w:rPr>
          <w:rFonts w:ascii="Times New Roman" w:eastAsia="Times New Roman" w:hAnsi="Times New Roman" w:cs="Times New Roman"/>
          <w:bCs/>
          <w:color w:val="666666"/>
          <w:sz w:val="24"/>
          <w:szCs w:val="24"/>
          <w:lang w:eastAsia="tr-TR"/>
        </w:rPr>
      </w:pPr>
      <w:r w:rsidRPr="00C32F99">
        <w:rPr>
          <w:rFonts w:ascii="Times New Roman" w:eastAsia="Times New Roman" w:hAnsi="Times New Roman" w:cs="Times New Roman"/>
          <w:bCs/>
          <w:color w:val="666666"/>
          <w:sz w:val="24"/>
          <w:szCs w:val="24"/>
          <w:lang w:eastAsia="tr-TR"/>
        </w:rPr>
        <w:t>Yaz aylarında evinizin kapı ve penceresini açık bırakıp yatmayınız. Mutlaka açmanız gerekiyorsa değerli eşyanızı açıkta bırakmayınız.</w:t>
      </w:r>
    </w:p>
    <w:p w:rsidR="00BF73AA" w:rsidRPr="00BF73AA" w:rsidRDefault="00C32F99" w:rsidP="00BF73AA">
      <w:pPr>
        <w:numPr>
          <w:ilvl w:val="0"/>
          <w:numId w:val="5"/>
        </w:numPr>
        <w:shd w:val="clear" w:color="auto" w:fill="FCFDFE"/>
        <w:spacing w:after="0" w:line="240" w:lineRule="auto"/>
        <w:jc w:val="both"/>
        <w:rPr>
          <w:rFonts w:ascii="Times New Roman" w:eastAsia="Times New Roman" w:hAnsi="Times New Roman" w:cs="Times New Roman"/>
          <w:bCs/>
          <w:color w:val="666666"/>
          <w:sz w:val="24"/>
          <w:szCs w:val="24"/>
          <w:lang w:eastAsia="tr-TR"/>
        </w:rPr>
      </w:pPr>
      <w:r w:rsidRPr="00C32F99">
        <w:rPr>
          <w:rFonts w:ascii="Times New Roman" w:eastAsia="Times New Roman" w:hAnsi="Times New Roman" w:cs="Times New Roman"/>
          <w:bCs/>
          <w:color w:val="666666"/>
          <w:sz w:val="24"/>
          <w:szCs w:val="24"/>
          <w:lang w:eastAsia="tr-TR"/>
        </w:rPr>
        <w:t>Evinizi hırsızlığa karşı sigorta ettiriniz.</w:t>
      </w:r>
    </w:p>
    <w:p w:rsidR="00BF73AA" w:rsidRPr="00BF73AA" w:rsidRDefault="00C32F99" w:rsidP="00BF73AA">
      <w:pPr>
        <w:numPr>
          <w:ilvl w:val="0"/>
          <w:numId w:val="5"/>
        </w:numPr>
        <w:shd w:val="clear" w:color="auto" w:fill="FCFDFE"/>
        <w:spacing w:after="0" w:line="240" w:lineRule="auto"/>
        <w:jc w:val="both"/>
        <w:rPr>
          <w:rFonts w:ascii="Times New Roman" w:eastAsia="Times New Roman" w:hAnsi="Times New Roman" w:cs="Times New Roman"/>
          <w:bCs/>
          <w:color w:val="666666"/>
          <w:sz w:val="24"/>
          <w:szCs w:val="24"/>
          <w:lang w:eastAsia="tr-TR"/>
        </w:rPr>
      </w:pPr>
      <w:r w:rsidRPr="00BF73AA">
        <w:rPr>
          <w:rFonts w:ascii="Times New Roman" w:eastAsia="Times New Roman" w:hAnsi="Times New Roman" w:cs="Times New Roman"/>
          <w:bCs/>
          <w:color w:val="454545"/>
          <w:sz w:val="24"/>
          <w:szCs w:val="24"/>
          <w:lang w:eastAsia="tr-TR"/>
        </w:rPr>
        <w:t>Hırsızlar çok uğraşarak, gürültü çıkararak ve zaman harcayarak bir yere girmek istemezler. Kapalı pencereleri tercih etmezler, çünkü pencere kırmak dikkat çekicidir.</w:t>
      </w:r>
    </w:p>
    <w:p w:rsidR="00C32F99" w:rsidRPr="00BF73AA" w:rsidRDefault="00C32F99" w:rsidP="00BF73AA">
      <w:pPr>
        <w:numPr>
          <w:ilvl w:val="0"/>
          <w:numId w:val="5"/>
        </w:numPr>
        <w:shd w:val="clear" w:color="auto" w:fill="FCFDFE"/>
        <w:spacing w:after="0" w:line="240" w:lineRule="auto"/>
        <w:jc w:val="both"/>
        <w:rPr>
          <w:rFonts w:ascii="Times New Roman" w:eastAsia="Times New Roman" w:hAnsi="Times New Roman" w:cs="Times New Roman"/>
          <w:bCs/>
          <w:color w:val="666666"/>
          <w:sz w:val="24"/>
          <w:szCs w:val="24"/>
          <w:lang w:eastAsia="tr-TR"/>
        </w:rPr>
      </w:pPr>
      <w:r w:rsidRPr="00BF73AA">
        <w:rPr>
          <w:rFonts w:ascii="Times New Roman" w:eastAsia="Times New Roman" w:hAnsi="Times New Roman" w:cs="Times New Roman"/>
          <w:bCs/>
          <w:color w:val="454545"/>
          <w:sz w:val="24"/>
          <w:szCs w:val="24"/>
          <w:lang w:eastAsia="tr-TR"/>
        </w:rPr>
        <w:t>Pencere koluna ilaveten birde pencereye kilit takılması, camı kırdıktan sonra bile pencereyi açamayacakları manasına gelir ki, kırık camın içinden geçmek zorunda kalacaklardır.</w:t>
      </w:r>
    </w:p>
    <w:p w:rsidR="00C32F99" w:rsidRPr="00BF73AA" w:rsidRDefault="00C32F99" w:rsidP="00BF73AA">
      <w:pPr>
        <w:pStyle w:val="ListeParagraf"/>
        <w:numPr>
          <w:ilvl w:val="0"/>
          <w:numId w:val="5"/>
        </w:numPr>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r w:rsidRPr="00BF73AA">
        <w:rPr>
          <w:rFonts w:ascii="Times New Roman" w:eastAsia="Times New Roman" w:hAnsi="Times New Roman" w:cs="Times New Roman"/>
          <w:bCs/>
          <w:color w:val="454545"/>
          <w:sz w:val="24"/>
          <w:szCs w:val="24"/>
          <w:lang w:eastAsia="tr-TR"/>
        </w:rPr>
        <w:t>Balkon kapısı ve pencerelerinin sağlam demir parmaklıklı olmasına dikkat ediniz.</w:t>
      </w:r>
    </w:p>
    <w:p w:rsidR="00C32F99" w:rsidRPr="00BF73AA" w:rsidRDefault="00C32F99" w:rsidP="00BF73AA">
      <w:pPr>
        <w:pStyle w:val="ListeParagraf"/>
        <w:numPr>
          <w:ilvl w:val="0"/>
          <w:numId w:val="5"/>
        </w:numPr>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r w:rsidRPr="00BF73AA">
        <w:rPr>
          <w:rFonts w:ascii="Times New Roman" w:eastAsia="Times New Roman" w:hAnsi="Times New Roman" w:cs="Times New Roman"/>
          <w:bCs/>
          <w:color w:val="454545"/>
          <w:sz w:val="24"/>
          <w:szCs w:val="24"/>
          <w:lang w:eastAsia="tr-TR"/>
        </w:rPr>
        <w:t>Kapılarda çift kilit bulundurulmasına ve geceleri kapı arkalarındaki emniyet zincirinin takılı olmasına dikkat ediniz.</w:t>
      </w:r>
    </w:p>
    <w:p w:rsidR="00C32F99" w:rsidRPr="00BF73AA" w:rsidRDefault="00C32F99" w:rsidP="00BF73AA">
      <w:pPr>
        <w:pStyle w:val="ListeParagraf"/>
        <w:numPr>
          <w:ilvl w:val="0"/>
          <w:numId w:val="5"/>
        </w:numPr>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r w:rsidRPr="00BF73AA">
        <w:rPr>
          <w:rFonts w:ascii="Times New Roman" w:eastAsia="Times New Roman" w:hAnsi="Times New Roman" w:cs="Times New Roman"/>
          <w:bCs/>
          <w:color w:val="454545"/>
          <w:sz w:val="24"/>
          <w:szCs w:val="24"/>
          <w:lang w:eastAsia="tr-TR"/>
        </w:rPr>
        <w:t>Evinizi geceleri kısa süreli terk edeceğiniz zaman bir lambayı yanık bırakınız.</w:t>
      </w:r>
    </w:p>
    <w:p w:rsidR="00C32F99" w:rsidRPr="00BF73AA" w:rsidRDefault="00C32F99" w:rsidP="00BF73AA">
      <w:pPr>
        <w:pStyle w:val="ListeParagraf"/>
        <w:numPr>
          <w:ilvl w:val="0"/>
          <w:numId w:val="5"/>
        </w:numPr>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r w:rsidRPr="00BF73AA">
        <w:rPr>
          <w:rFonts w:ascii="Times New Roman" w:eastAsia="Times New Roman" w:hAnsi="Times New Roman" w:cs="Times New Roman"/>
          <w:bCs/>
          <w:color w:val="454545"/>
          <w:sz w:val="24"/>
          <w:szCs w:val="24"/>
          <w:lang w:eastAsia="tr-TR"/>
        </w:rPr>
        <w:t>Apartman giriş kapıları dışarıdan aydınlatılmalıdır.</w:t>
      </w:r>
    </w:p>
    <w:p w:rsidR="00C32F99" w:rsidRPr="00BF73AA" w:rsidRDefault="00BF73AA" w:rsidP="00BF73AA">
      <w:pPr>
        <w:pStyle w:val="ListeParagraf"/>
        <w:numPr>
          <w:ilvl w:val="0"/>
          <w:numId w:val="5"/>
        </w:numPr>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r>
        <w:rPr>
          <w:rFonts w:ascii="Times New Roman" w:eastAsia="Times New Roman" w:hAnsi="Times New Roman" w:cs="Times New Roman"/>
          <w:bCs/>
          <w:color w:val="454545"/>
          <w:sz w:val="24"/>
          <w:szCs w:val="24"/>
          <w:lang w:eastAsia="tr-TR"/>
        </w:rPr>
        <w:t>Apartman sakinleri</w:t>
      </w:r>
      <w:r w:rsidR="00614C5A">
        <w:rPr>
          <w:rFonts w:ascii="Times New Roman" w:eastAsia="Times New Roman" w:hAnsi="Times New Roman" w:cs="Times New Roman"/>
          <w:bCs/>
          <w:color w:val="454545"/>
          <w:sz w:val="24"/>
          <w:szCs w:val="24"/>
          <w:lang w:eastAsia="tr-TR"/>
        </w:rPr>
        <w:t xml:space="preserve"> </w:t>
      </w:r>
      <w:r>
        <w:rPr>
          <w:rFonts w:ascii="Times New Roman" w:eastAsia="Times New Roman" w:hAnsi="Times New Roman" w:cs="Times New Roman"/>
          <w:bCs/>
          <w:color w:val="454545"/>
          <w:sz w:val="24"/>
          <w:szCs w:val="24"/>
          <w:lang w:eastAsia="tr-TR"/>
        </w:rPr>
        <w:t>ve</w:t>
      </w:r>
      <w:r w:rsidR="00614C5A">
        <w:rPr>
          <w:rFonts w:ascii="Times New Roman" w:eastAsia="Times New Roman" w:hAnsi="Times New Roman" w:cs="Times New Roman"/>
          <w:bCs/>
          <w:color w:val="454545"/>
          <w:sz w:val="24"/>
          <w:szCs w:val="24"/>
          <w:lang w:eastAsia="tr-TR"/>
        </w:rPr>
        <w:t xml:space="preserve"> </w:t>
      </w:r>
      <w:r w:rsidR="00C32F99" w:rsidRPr="00BF73AA">
        <w:rPr>
          <w:rFonts w:ascii="Times New Roman" w:eastAsia="Times New Roman" w:hAnsi="Times New Roman" w:cs="Times New Roman"/>
          <w:bCs/>
          <w:color w:val="454545"/>
          <w:sz w:val="24"/>
          <w:szCs w:val="24"/>
          <w:lang w:eastAsia="tr-TR"/>
        </w:rPr>
        <w:t>özellikle kapıcının apartmana giren çıkan yabancılara karşı duyarlı olmaları gerekir.</w:t>
      </w:r>
    </w:p>
    <w:p w:rsidR="00C32F99" w:rsidRPr="00BF73AA" w:rsidRDefault="00C32F99" w:rsidP="00BF73AA">
      <w:pPr>
        <w:pStyle w:val="ListeParagraf"/>
        <w:numPr>
          <w:ilvl w:val="0"/>
          <w:numId w:val="5"/>
        </w:numPr>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r w:rsidRPr="00BF73AA">
        <w:rPr>
          <w:rFonts w:ascii="Times New Roman" w:eastAsia="Times New Roman" w:hAnsi="Times New Roman" w:cs="Times New Roman"/>
          <w:bCs/>
          <w:color w:val="454545"/>
          <w:sz w:val="24"/>
          <w:szCs w:val="24"/>
          <w:lang w:eastAsia="tr-TR"/>
        </w:rPr>
        <w:t>Hırsızlar eve girdiklerinde ilk önce yatak odalarını karıştırırlar. Kıymetli eşyalarınızı evin daha değişik yerlerine saklayınız.</w:t>
      </w:r>
    </w:p>
    <w:p w:rsidR="00C32F99" w:rsidRPr="00BF73AA" w:rsidRDefault="00C32F99" w:rsidP="00BF73AA">
      <w:pPr>
        <w:pStyle w:val="ListeParagraf"/>
        <w:numPr>
          <w:ilvl w:val="0"/>
          <w:numId w:val="5"/>
        </w:numPr>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r w:rsidRPr="00BF73AA">
        <w:rPr>
          <w:rFonts w:ascii="Times New Roman" w:eastAsia="Times New Roman" w:hAnsi="Times New Roman" w:cs="Times New Roman"/>
          <w:bCs/>
          <w:color w:val="454545"/>
          <w:sz w:val="24"/>
          <w:szCs w:val="24"/>
          <w:lang w:eastAsia="tr-TR"/>
        </w:rPr>
        <w:t>Tatile gittiğinizde veya evinizden uzun süreli ayrıldığınızda posta kutusunun anahtarını komşunuza bırakmayı unutmayınız. Hırsızlar öncelikle posta kutusu dolu (elekt</w:t>
      </w:r>
      <w:r w:rsidR="00614C5A">
        <w:rPr>
          <w:rFonts w:ascii="Times New Roman" w:eastAsia="Times New Roman" w:hAnsi="Times New Roman" w:cs="Times New Roman"/>
          <w:bCs/>
          <w:color w:val="454545"/>
          <w:sz w:val="24"/>
          <w:szCs w:val="24"/>
          <w:lang w:eastAsia="tr-TR"/>
        </w:rPr>
        <w:t>rik faturası, su fatu</w:t>
      </w:r>
      <w:r w:rsidRPr="00BF73AA">
        <w:rPr>
          <w:rFonts w:ascii="Times New Roman" w:eastAsia="Times New Roman" w:hAnsi="Times New Roman" w:cs="Times New Roman"/>
          <w:bCs/>
          <w:color w:val="454545"/>
          <w:sz w:val="24"/>
          <w:szCs w:val="24"/>
          <w:lang w:eastAsia="tr-TR"/>
        </w:rPr>
        <w:t>r</w:t>
      </w:r>
      <w:r w:rsidR="00614C5A">
        <w:rPr>
          <w:rFonts w:ascii="Times New Roman" w:eastAsia="Times New Roman" w:hAnsi="Times New Roman" w:cs="Times New Roman"/>
          <w:bCs/>
          <w:color w:val="454545"/>
          <w:sz w:val="24"/>
          <w:szCs w:val="24"/>
          <w:lang w:eastAsia="tr-TR"/>
        </w:rPr>
        <w:t>as</w:t>
      </w:r>
      <w:r w:rsidRPr="00BF73AA">
        <w:rPr>
          <w:rFonts w:ascii="Times New Roman" w:eastAsia="Times New Roman" w:hAnsi="Times New Roman" w:cs="Times New Roman"/>
          <w:bCs/>
          <w:color w:val="454545"/>
          <w:sz w:val="24"/>
          <w:szCs w:val="24"/>
          <w:lang w:eastAsia="tr-TR"/>
        </w:rPr>
        <w:t>ı</w:t>
      </w:r>
      <w:r w:rsidR="00614C5A">
        <w:rPr>
          <w:rFonts w:ascii="Times New Roman" w:eastAsia="Times New Roman" w:hAnsi="Times New Roman" w:cs="Times New Roman"/>
          <w:bCs/>
          <w:color w:val="454545"/>
          <w:sz w:val="24"/>
          <w:szCs w:val="24"/>
          <w:lang w:eastAsia="tr-TR"/>
        </w:rPr>
        <w:t xml:space="preserve"> </w:t>
      </w:r>
      <w:r w:rsidRPr="00BF73AA">
        <w:rPr>
          <w:rFonts w:ascii="Times New Roman" w:eastAsia="Times New Roman" w:hAnsi="Times New Roman" w:cs="Times New Roman"/>
          <w:bCs/>
          <w:color w:val="454545"/>
          <w:sz w:val="24"/>
          <w:szCs w:val="24"/>
          <w:lang w:eastAsia="tr-TR"/>
        </w:rPr>
        <w:t>vb.) olan daireleri seçerler.</w:t>
      </w:r>
    </w:p>
    <w:p w:rsidR="00C32F99" w:rsidRPr="00BF73AA" w:rsidRDefault="00C32F99" w:rsidP="00BF73AA">
      <w:pPr>
        <w:pStyle w:val="ListeParagraf"/>
        <w:numPr>
          <w:ilvl w:val="0"/>
          <w:numId w:val="5"/>
        </w:numPr>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r w:rsidRPr="00BF73AA">
        <w:rPr>
          <w:rFonts w:ascii="Times New Roman" w:eastAsia="Times New Roman" w:hAnsi="Times New Roman" w:cs="Times New Roman"/>
          <w:bCs/>
          <w:color w:val="454545"/>
          <w:sz w:val="24"/>
          <w:szCs w:val="24"/>
          <w:lang w:eastAsia="tr-TR"/>
        </w:rPr>
        <w:t>Semt pazarlarının kurulduğu günlerde, pazar civarında bulunan evlerde o gün daha fazla hırsızlık olabilmektedir.</w:t>
      </w:r>
    </w:p>
    <w:p w:rsidR="00C32F99" w:rsidRPr="00BF73AA" w:rsidRDefault="00C32F99" w:rsidP="00BF73AA">
      <w:pPr>
        <w:pStyle w:val="ListeParagraf"/>
        <w:numPr>
          <w:ilvl w:val="0"/>
          <w:numId w:val="5"/>
        </w:numPr>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r w:rsidRPr="00BF73AA">
        <w:rPr>
          <w:rFonts w:ascii="Times New Roman" w:eastAsia="Times New Roman" w:hAnsi="Times New Roman" w:cs="Times New Roman"/>
          <w:bCs/>
          <w:color w:val="454545"/>
          <w:sz w:val="24"/>
          <w:szCs w:val="24"/>
          <w:lang w:eastAsia="tr-TR"/>
        </w:rPr>
        <w:t>Eğer siz komşularınızın evine sahip çıkarsanız onlarında sizin evinize sahip çıkacaklarını unutmayınız. Evde çok zaman geçiriyorsanız çevrenizi gözlemlemeniz semtinizin güvenliği için yararlı olacaktır.</w:t>
      </w:r>
    </w:p>
    <w:p w:rsidR="00C32F99" w:rsidRPr="00BF73AA" w:rsidRDefault="00C32F99" w:rsidP="00BF73AA">
      <w:pPr>
        <w:pStyle w:val="ListeParagraf"/>
        <w:numPr>
          <w:ilvl w:val="0"/>
          <w:numId w:val="5"/>
        </w:numPr>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r w:rsidRPr="00BF73AA">
        <w:rPr>
          <w:rFonts w:ascii="Times New Roman" w:eastAsia="Times New Roman" w:hAnsi="Times New Roman" w:cs="Times New Roman"/>
          <w:bCs/>
          <w:color w:val="454545"/>
          <w:sz w:val="24"/>
          <w:szCs w:val="24"/>
          <w:lang w:eastAsia="tr-TR"/>
        </w:rPr>
        <w:lastRenderedPageBreak/>
        <w:t>Yalnız yaşayan bir bayan iseniz, kapınızda ve telefon rehberinde adınızın ilk harfiyle soyadınızı kullanınız. Böylelikle yabancı biri o adreste bir kadının mı yoksa erkeğin mi oturduğunu anlayamayacaktır.</w:t>
      </w:r>
    </w:p>
    <w:p w:rsidR="00C32F99" w:rsidRPr="00BF73AA" w:rsidRDefault="00C32F99" w:rsidP="00BF73AA">
      <w:pPr>
        <w:pStyle w:val="ListeParagraf"/>
        <w:numPr>
          <w:ilvl w:val="0"/>
          <w:numId w:val="5"/>
        </w:numPr>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r w:rsidRPr="00BF73AA">
        <w:rPr>
          <w:rFonts w:ascii="Times New Roman" w:eastAsia="Times New Roman" w:hAnsi="Times New Roman" w:cs="Times New Roman"/>
          <w:bCs/>
          <w:color w:val="454545"/>
          <w:sz w:val="24"/>
          <w:szCs w:val="24"/>
          <w:lang w:eastAsia="tr-TR"/>
        </w:rPr>
        <w:t xml:space="preserve">Yeni bir eve taşındığınızda evle ilişkisi olan bazı kişilerde </w:t>
      </w:r>
      <w:proofErr w:type="gramStart"/>
      <w:r w:rsidRPr="00BF73AA">
        <w:rPr>
          <w:rFonts w:ascii="Times New Roman" w:eastAsia="Times New Roman" w:hAnsi="Times New Roman" w:cs="Times New Roman"/>
          <w:bCs/>
          <w:color w:val="454545"/>
          <w:sz w:val="24"/>
          <w:szCs w:val="24"/>
          <w:lang w:eastAsia="tr-TR"/>
        </w:rPr>
        <w:t>hâla</w:t>
      </w:r>
      <w:proofErr w:type="gramEnd"/>
      <w:r w:rsidRPr="00BF73AA">
        <w:rPr>
          <w:rFonts w:ascii="Times New Roman" w:eastAsia="Times New Roman" w:hAnsi="Times New Roman" w:cs="Times New Roman"/>
          <w:bCs/>
          <w:color w:val="454545"/>
          <w:sz w:val="24"/>
          <w:szCs w:val="24"/>
          <w:lang w:eastAsia="tr-TR"/>
        </w:rPr>
        <w:t xml:space="preserve"> evin anahtarlarının olması ihtimaline karşın mutlaka kilitleri değiştiriniz.</w:t>
      </w:r>
    </w:p>
    <w:p w:rsidR="00C32F99" w:rsidRPr="00BF73AA" w:rsidRDefault="00C32F99" w:rsidP="00BF73AA">
      <w:pPr>
        <w:pStyle w:val="ListeParagraf"/>
        <w:numPr>
          <w:ilvl w:val="0"/>
          <w:numId w:val="5"/>
        </w:numPr>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r w:rsidRPr="00BF73AA">
        <w:rPr>
          <w:rFonts w:ascii="Times New Roman" w:eastAsia="Times New Roman" w:hAnsi="Times New Roman" w:cs="Times New Roman"/>
          <w:bCs/>
          <w:color w:val="454545"/>
          <w:sz w:val="24"/>
          <w:szCs w:val="24"/>
          <w:lang w:eastAsia="tr-TR"/>
        </w:rPr>
        <w:t>Bahçenizde ağaç yetiştiriyorsanız, bunları kapı ve pencerenizin dışarıdan görünmelerine mani olmayacak şekilde budamaya özen gösterin. Böylelikle hırsızların kimseye görünmeden çalışma şansları azalacaktır.</w:t>
      </w:r>
    </w:p>
    <w:p w:rsidR="00C32F99" w:rsidRPr="00BF73AA" w:rsidRDefault="00C32F99" w:rsidP="00BF73AA">
      <w:pPr>
        <w:pStyle w:val="ListeParagraf"/>
        <w:numPr>
          <w:ilvl w:val="0"/>
          <w:numId w:val="5"/>
        </w:numPr>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r w:rsidRPr="00BF73AA">
        <w:rPr>
          <w:rFonts w:ascii="Times New Roman" w:eastAsia="Times New Roman" w:hAnsi="Times New Roman" w:cs="Times New Roman"/>
          <w:bCs/>
          <w:color w:val="454545"/>
          <w:sz w:val="24"/>
          <w:szCs w:val="24"/>
          <w:lang w:eastAsia="tr-TR"/>
        </w:rPr>
        <w:t>Dairenizin yangın çıkışı yoksa veya apartmanın giriş katında oturmuyorsanız evinizin hırsıza karşı en güvensiz kısmı ön kapısıdır. İlk risk apartmanın ana giriş kapısının güvensiz olması ve herkesin buradan rahatça girebilmesiyle başlar. Bu nedenle kendi kapınızın güvenliğinin yeterli olmasına dikkat ediniz.</w:t>
      </w:r>
    </w:p>
    <w:p w:rsidR="00C32F99" w:rsidRPr="00BF73AA" w:rsidRDefault="00C32F99" w:rsidP="00BF73AA">
      <w:pPr>
        <w:pStyle w:val="ListeParagraf"/>
        <w:numPr>
          <w:ilvl w:val="0"/>
          <w:numId w:val="5"/>
        </w:numPr>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r w:rsidRPr="00BF73AA">
        <w:rPr>
          <w:rFonts w:ascii="Times New Roman" w:eastAsia="Times New Roman" w:hAnsi="Times New Roman" w:cs="Times New Roman"/>
          <w:bCs/>
          <w:color w:val="454545"/>
          <w:sz w:val="24"/>
          <w:szCs w:val="24"/>
          <w:lang w:eastAsia="tr-TR"/>
        </w:rPr>
        <w:t xml:space="preserve">Eğer binanızda kendi evinizle apartman giriş kapısı arasında bir </w:t>
      </w:r>
      <w:proofErr w:type="spellStart"/>
      <w:r w:rsidRPr="00BF73AA">
        <w:rPr>
          <w:rFonts w:ascii="Times New Roman" w:eastAsia="Times New Roman" w:hAnsi="Times New Roman" w:cs="Times New Roman"/>
          <w:bCs/>
          <w:color w:val="454545"/>
          <w:sz w:val="24"/>
          <w:szCs w:val="24"/>
          <w:lang w:eastAsia="tr-TR"/>
        </w:rPr>
        <w:t>d</w:t>
      </w:r>
      <w:r w:rsidR="00BF73AA">
        <w:rPr>
          <w:rFonts w:ascii="Times New Roman" w:eastAsia="Times New Roman" w:hAnsi="Times New Roman" w:cs="Times New Roman"/>
          <w:bCs/>
          <w:color w:val="454545"/>
          <w:sz w:val="24"/>
          <w:szCs w:val="24"/>
          <w:lang w:eastAsia="tr-TR"/>
        </w:rPr>
        <w:t>i</w:t>
      </w:r>
      <w:r w:rsidRPr="00BF73AA">
        <w:rPr>
          <w:rFonts w:ascii="Times New Roman" w:eastAsia="Times New Roman" w:hAnsi="Times New Roman" w:cs="Times New Roman"/>
          <w:bCs/>
          <w:color w:val="454545"/>
          <w:sz w:val="24"/>
          <w:szCs w:val="24"/>
          <w:lang w:eastAsia="tr-TR"/>
        </w:rPr>
        <w:t>afon</w:t>
      </w:r>
      <w:proofErr w:type="spellEnd"/>
      <w:r w:rsidRPr="00BF73AA">
        <w:rPr>
          <w:rFonts w:ascii="Times New Roman" w:eastAsia="Times New Roman" w:hAnsi="Times New Roman" w:cs="Times New Roman"/>
          <w:bCs/>
          <w:color w:val="454545"/>
          <w:sz w:val="24"/>
          <w:szCs w:val="24"/>
          <w:lang w:eastAsia="tr-TR"/>
        </w:rPr>
        <w:t xml:space="preserve"> sistemi ve otomatik</w:t>
      </w:r>
      <w:r w:rsidR="00BF73AA">
        <w:rPr>
          <w:rFonts w:ascii="Times New Roman" w:eastAsia="Times New Roman" w:hAnsi="Times New Roman" w:cs="Times New Roman"/>
          <w:bCs/>
          <w:color w:val="454545"/>
          <w:sz w:val="24"/>
          <w:szCs w:val="24"/>
          <w:lang w:eastAsia="tr-TR"/>
        </w:rPr>
        <w:t xml:space="preserve"> kapı açma düğmesi mevcut ise (</w:t>
      </w:r>
      <w:r w:rsidRPr="00BF73AA">
        <w:rPr>
          <w:rFonts w:ascii="Times New Roman" w:eastAsia="Times New Roman" w:hAnsi="Times New Roman" w:cs="Times New Roman"/>
          <w:bCs/>
          <w:color w:val="454545"/>
          <w:sz w:val="24"/>
          <w:szCs w:val="24"/>
          <w:lang w:eastAsia="tr-TR"/>
        </w:rPr>
        <w:t>mevcut değil ise taktırın) zilinizi çalıp makul olmayan bir sebe</w:t>
      </w:r>
      <w:r w:rsidR="00BF73AA">
        <w:rPr>
          <w:rFonts w:ascii="Times New Roman" w:eastAsia="Times New Roman" w:hAnsi="Times New Roman" w:cs="Times New Roman"/>
          <w:bCs/>
          <w:color w:val="454545"/>
          <w:sz w:val="24"/>
          <w:szCs w:val="24"/>
          <w:lang w:eastAsia="tr-TR"/>
        </w:rPr>
        <w:t>p</w:t>
      </w:r>
      <w:r w:rsidRPr="00BF73AA">
        <w:rPr>
          <w:rFonts w:ascii="Times New Roman" w:eastAsia="Times New Roman" w:hAnsi="Times New Roman" w:cs="Times New Roman"/>
          <w:bCs/>
          <w:color w:val="454545"/>
          <w:sz w:val="24"/>
          <w:szCs w:val="24"/>
          <w:lang w:eastAsia="tr-TR"/>
        </w:rPr>
        <w:t>le içeri girmek isteyen yabancılara kapıyı açmayınız. Aynı şekilde sizin zilinize yanlışlıkla bastıklarını söyleyen yabancılar için de kapınızı açmayınız.</w:t>
      </w:r>
    </w:p>
    <w:p w:rsidR="00C32F99" w:rsidRPr="00BF73AA" w:rsidRDefault="00C32F99" w:rsidP="00BF73AA">
      <w:pPr>
        <w:pStyle w:val="ListeParagraf"/>
        <w:numPr>
          <w:ilvl w:val="0"/>
          <w:numId w:val="5"/>
        </w:numPr>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r w:rsidRPr="00BF73AA">
        <w:rPr>
          <w:rFonts w:ascii="Times New Roman" w:eastAsia="Times New Roman" w:hAnsi="Times New Roman" w:cs="Times New Roman"/>
          <w:bCs/>
          <w:color w:val="454545"/>
          <w:sz w:val="24"/>
          <w:szCs w:val="24"/>
          <w:lang w:eastAsia="tr-TR"/>
        </w:rPr>
        <w:t>Kapınızın önündeki şüpheli sesler için en iyi savunma, kapı gözetleme deliğinden dışarıyı kontrol etmeniz ve kapı zincirinizi takılı tutmanızdır. Unutmayın dışarıdakinden şüphe duyuyorsanız dışarıda kalmasını sağlayın, kapınızı tamamen açmadan önce yabancıların kimliklerini göstermesini isteyip kontrol ediniz.</w:t>
      </w:r>
    </w:p>
    <w:p w:rsidR="00C32F99" w:rsidRPr="00614C5A" w:rsidRDefault="00C32F99" w:rsidP="00BF73AA">
      <w:pPr>
        <w:pStyle w:val="ListeParagraf"/>
        <w:numPr>
          <w:ilvl w:val="0"/>
          <w:numId w:val="5"/>
        </w:numPr>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r w:rsidRPr="00BF73AA">
        <w:rPr>
          <w:rFonts w:ascii="Times New Roman" w:eastAsia="Times New Roman" w:hAnsi="Times New Roman" w:cs="Times New Roman"/>
          <w:bCs/>
          <w:color w:val="454545"/>
          <w:sz w:val="24"/>
          <w:szCs w:val="24"/>
          <w:lang w:eastAsia="tr-TR"/>
        </w:rPr>
        <w:t>Eğer gelen kişi polis, gaz veya elektrik şirketinden geldiğini iddia ediyorsa kimliğini kontrol etmekle kalmayıp polis merkezi veya şirketlerin merkezine telefon ederek kimlikleri teyit ettirin ve emin olun. Sakın size verdiği numaraları arayarak teyit etmeye çalışmayın, bu bir komplo olabilir. Kendi ajandanızdaki numaraları kullanın, ayrıca siz telefon ederken yabancının dışar</w:t>
      </w:r>
      <w:r w:rsidR="00BF73AA">
        <w:rPr>
          <w:rFonts w:ascii="Times New Roman" w:eastAsia="Times New Roman" w:hAnsi="Times New Roman" w:cs="Times New Roman"/>
          <w:bCs/>
          <w:color w:val="454545"/>
          <w:sz w:val="24"/>
          <w:szCs w:val="24"/>
          <w:lang w:eastAsia="tr-TR"/>
        </w:rPr>
        <w:t>ı</w:t>
      </w:r>
      <w:r w:rsidRPr="00BF73AA">
        <w:rPr>
          <w:rFonts w:ascii="Times New Roman" w:eastAsia="Times New Roman" w:hAnsi="Times New Roman" w:cs="Times New Roman"/>
          <w:bCs/>
          <w:color w:val="454545"/>
          <w:sz w:val="24"/>
          <w:szCs w:val="24"/>
          <w:lang w:eastAsia="tr-TR"/>
        </w:rPr>
        <w:t>da beklemesine ve kapınızın kapalı olmasına dikkat ediniz.</w:t>
      </w:r>
    </w:p>
    <w:p w:rsidR="00614C5A" w:rsidRPr="00BF73AA" w:rsidRDefault="00614C5A" w:rsidP="00614C5A">
      <w:pPr>
        <w:pStyle w:val="ListeParagraf"/>
        <w:numPr>
          <w:ilvl w:val="0"/>
          <w:numId w:val="5"/>
        </w:numPr>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r w:rsidRPr="00BF73AA">
        <w:rPr>
          <w:rFonts w:ascii="Times New Roman" w:eastAsia="Times New Roman" w:hAnsi="Times New Roman" w:cs="Times New Roman"/>
          <w:bCs/>
          <w:color w:val="454545"/>
          <w:sz w:val="24"/>
          <w:szCs w:val="24"/>
          <w:lang w:eastAsia="tr-TR"/>
        </w:rPr>
        <w:t>Evinize geldiğinizde camınızın kırıldığını ya da kapınızın aralık olduğunu fark ederseniz, evinize giren şahıs ya da şahıslar hala içerde olabileceğinden eve girmeyiniz. Derhal polisi arayıp, gözetlemeye devam ediniz.</w:t>
      </w:r>
    </w:p>
    <w:p w:rsidR="00BF73AA" w:rsidRPr="00BF73AA" w:rsidRDefault="00BF73AA" w:rsidP="00BF73AA">
      <w:pPr>
        <w:pStyle w:val="ListeParagraf"/>
        <w:numPr>
          <w:ilvl w:val="0"/>
          <w:numId w:val="5"/>
        </w:numPr>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r w:rsidRPr="00BF73AA">
        <w:rPr>
          <w:rFonts w:ascii="Times New Roman" w:eastAsia="Times New Roman" w:hAnsi="Times New Roman" w:cs="Times New Roman"/>
          <w:bCs/>
          <w:color w:val="454545"/>
          <w:sz w:val="24"/>
          <w:szCs w:val="24"/>
          <w:lang w:eastAsia="tr-TR"/>
        </w:rPr>
        <w:t>Hırsızlık olaylarında parmak izi ekipleri olay yerini tetkik edinceye kadar suç yerinin karıştırılmaması, muhafaza altına alınması, olay yerinde bulunabilecek parmak izlerinin bozulmamasına dikkat edilmelidir.</w:t>
      </w:r>
    </w:p>
    <w:p w:rsidR="007E5714" w:rsidRDefault="007E5714" w:rsidP="00614C5A">
      <w:pPr>
        <w:pStyle w:val="ListeParagraf"/>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p>
    <w:p w:rsidR="007E5714" w:rsidRDefault="007E5714" w:rsidP="00614C5A">
      <w:pPr>
        <w:pStyle w:val="ListeParagraf"/>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p>
    <w:p w:rsidR="00E75DA1" w:rsidRDefault="00E75DA1" w:rsidP="00614C5A">
      <w:pPr>
        <w:pStyle w:val="ListeParagraf"/>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p>
    <w:p w:rsidR="007E5714" w:rsidRDefault="007E5714" w:rsidP="00614C5A">
      <w:pPr>
        <w:pStyle w:val="ListeParagraf"/>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p>
    <w:p w:rsidR="007E5714" w:rsidRDefault="007E5714" w:rsidP="00614C5A">
      <w:pPr>
        <w:pStyle w:val="ListeParagraf"/>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r>
        <w:rPr>
          <w:rFonts w:ascii="Times New Roman" w:eastAsia="Times New Roman" w:hAnsi="Times New Roman" w:cs="Times New Roman"/>
          <w:bCs/>
          <w:color w:val="666666"/>
          <w:sz w:val="24"/>
          <w:szCs w:val="24"/>
          <w:lang w:eastAsia="tr-TR"/>
        </w:rPr>
        <w:t>Erhan EKİZ</w:t>
      </w:r>
    </w:p>
    <w:p w:rsidR="007E5714" w:rsidRDefault="007E5714" w:rsidP="00614C5A">
      <w:pPr>
        <w:pStyle w:val="ListeParagraf"/>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r>
        <w:rPr>
          <w:rFonts w:ascii="Times New Roman" w:eastAsia="Times New Roman" w:hAnsi="Times New Roman" w:cs="Times New Roman"/>
          <w:bCs/>
          <w:color w:val="666666"/>
          <w:sz w:val="24"/>
          <w:szCs w:val="24"/>
          <w:lang w:eastAsia="tr-TR"/>
        </w:rPr>
        <w:t>Güvenlik Koordinatörü</w:t>
      </w:r>
    </w:p>
    <w:p w:rsidR="007E5714" w:rsidRDefault="007E5714" w:rsidP="00614C5A">
      <w:pPr>
        <w:pStyle w:val="ListeParagraf"/>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p>
    <w:p w:rsidR="00E75DA1" w:rsidRDefault="00E75DA1" w:rsidP="00614C5A">
      <w:pPr>
        <w:pStyle w:val="ListeParagraf"/>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p>
    <w:p w:rsidR="00E75DA1" w:rsidRDefault="00E75DA1" w:rsidP="00E75DA1">
      <w:pPr>
        <w:pStyle w:val="ListeParagraf"/>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p>
    <w:p w:rsidR="00E75DA1" w:rsidRDefault="00E75DA1" w:rsidP="00E75DA1">
      <w:pPr>
        <w:pStyle w:val="ListeParagraf"/>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p>
    <w:p w:rsidR="00E75DA1" w:rsidRDefault="00E75DA1" w:rsidP="00E75DA1">
      <w:pPr>
        <w:pStyle w:val="ListeParagraf"/>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p>
    <w:p w:rsidR="00A15272" w:rsidRDefault="00A15272" w:rsidP="00E75DA1">
      <w:pPr>
        <w:pStyle w:val="ListeParagraf"/>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p>
    <w:p w:rsidR="00E75DA1" w:rsidRDefault="00E75DA1" w:rsidP="00E75DA1">
      <w:pPr>
        <w:pStyle w:val="ListeParagraf"/>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p>
    <w:p w:rsidR="00E75DA1" w:rsidRDefault="00E75DA1" w:rsidP="00E75DA1">
      <w:pPr>
        <w:pStyle w:val="ListeParagraf"/>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p>
    <w:p w:rsidR="00E75DA1" w:rsidRDefault="00E75DA1" w:rsidP="00614C5A">
      <w:pPr>
        <w:pStyle w:val="ListeParagraf"/>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p>
    <w:p w:rsidR="00E75DA1" w:rsidRDefault="00E75DA1" w:rsidP="00614C5A">
      <w:pPr>
        <w:pStyle w:val="ListeParagraf"/>
        <w:shd w:val="clear" w:color="auto" w:fill="FCFDFE"/>
        <w:spacing w:before="100" w:beforeAutospacing="1" w:line="240" w:lineRule="auto"/>
        <w:jc w:val="both"/>
        <w:rPr>
          <w:rFonts w:ascii="Times New Roman" w:eastAsia="Times New Roman" w:hAnsi="Times New Roman" w:cs="Times New Roman"/>
          <w:bCs/>
          <w:color w:val="666666"/>
          <w:sz w:val="24"/>
          <w:szCs w:val="24"/>
          <w:lang w:eastAsia="tr-TR"/>
        </w:rPr>
      </w:pPr>
    </w:p>
    <w:p w:rsidR="007E5714" w:rsidRDefault="007E5714" w:rsidP="007E5714">
      <w:pPr>
        <w:pStyle w:val="Altbilgi"/>
        <w:pBdr>
          <w:top w:val="thinThickSmallGap" w:sz="24" w:space="1" w:color="622423" w:themeColor="accent2" w:themeShade="7F"/>
        </w:pBdr>
        <w:jc w:val="center"/>
        <w:rPr>
          <w:rFonts w:asciiTheme="majorHAnsi" w:eastAsiaTheme="majorEastAsia" w:hAnsiTheme="majorHAnsi" w:cstheme="majorBidi"/>
        </w:rPr>
      </w:pPr>
      <w:r w:rsidRPr="007B30BD">
        <w:rPr>
          <w:rFonts w:asciiTheme="majorHAnsi" w:eastAsiaTheme="majorEastAsia" w:hAnsiTheme="majorHAnsi" w:cstheme="majorBidi"/>
          <w:b/>
        </w:rPr>
        <w:t>Adres:</w:t>
      </w:r>
      <w:r w:rsidRPr="007B30BD">
        <w:rPr>
          <w:rFonts w:asciiTheme="majorHAnsi" w:eastAsiaTheme="majorEastAsia" w:hAnsiTheme="majorHAnsi" w:cstheme="majorBidi"/>
        </w:rPr>
        <w:t xml:space="preserve"> Merkez mah. </w:t>
      </w:r>
      <w:proofErr w:type="spellStart"/>
      <w:r w:rsidRPr="007B30BD">
        <w:rPr>
          <w:rFonts w:asciiTheme="majorHAnsi" w:eastAsiaTheme="majorEastAsia" w:hAnsiTheme="majorHAnsi" w:cstheme="majorBidi"/>
        </w:rPr>
        <w:t>Çavuşbaşı</w:t>
      </w:r>
      <w:proofErr w:type="spellEnd"/>
      <w:r w:rsidRPr="007B30BD">
        <w:rPr>
          <w:rFonts w:asciiTheme="majorHAnsi" w:eastAsiaTheme="majorEastAsia" w:hAnsiTheme="majorHAnsi" w:cstheme="majorBidi"/>
        </w:rPr>
        <w:t xml:space="preserve"> cad. Narlı sok. No: 1 K: 4 </w:t>
      </w:r>
      <w:proofErr w:type="spellStart"/>
      <w:r w:rsidRPr="007B30BD">
        <w:rPr>
          <w:rFonts w:asciiTheme="majorHAnsi" w:eastAsiaTheme="majorEastAsia" w:hAnsiTheme="majorHAnsi" w:cstheme="majorBidi"/>
        </w:rPr>
        <w:t>Çekmeköy</w:t>
      </w:r>
      <w:proofErr w:type="spellEnd"/>
      <w:r w:rsidRPr="007B30BD">
        <w:rPr>
          <w:rFonts w:asciiTheme="majorHAnsi" w:eastAsiaTheme="majorEastAsia" w:hAnsiTheme="majorHAnsi" w:cstheme="majorBidi"/>
        </w:rPr>
        <w:t xml:space="preserve"> /İSTANBUL</w:t>
      </w:r>
    </w:p>
    <w:p w:rsidR="007E5714" w:rsidRDefault="007E5714" w:rsidP="007E5714">
      <w:pPr>
        <w:pStyle w:val="Altbilgi"/>
        <w:pBdr>
          <w:top w:val="thinThickSmallGap" w:sz="24" w:space="1" w:color="622423" w:themeColor="accent2" w:themeShade="7F"/>
        </w:pBdr>
        <w:jc w:val="center"/>
        <w:rPr>
          <w:rFonts w:asciiTheme="majorHAnsi" w:eastAsiaTheme="majorEastAsia" w:hAnsiTheme="majorHAnsi" w:cstheme="majorBidi"/>
        </w:rPr>
      </w:pPr>
      <w:r w:rsidRPr="007B30BD">
        <w:rPr>
          <w:rFonts w:asciiTheme="majorHAnsi" w:eastAsiaTheme="majorEastAsia" w:hAnsiTheme="majorHAnsi" w:cstheme="majorBidi"/>
          <w:b/>
        </w:rPr>
        <w:t>Tel:</w:t>
      </w:r>
      <w:r w:rsidRPr="007B30BD">
        <w:rPr>
          <w:rFonts w:asciiTheme="majorHAnsi" w:eastAsiaTheme="majorEastAsia" w:hAnsiTheme="majorHAnsi" w:cstheme="majorBidi"/>
        </w:rPr>
        <w:t xml:space="preserve"> (0216) 642 90 75 </w:t>
      </w:r>
      <w:proofErr w:type="spellStart"/>
      <w:r w:rsidRPr="007B30BD">
        <w:rPr>
          <w:rFonts w:asciiTheme="majorHAnsi" w:eastAsiaTheme="majorEastAsia" w:hAnsiTheme="majorHAnsi" w:cstheme="majorBidi"/>
        </w:rPr>
        <w:t>Fax</w:t>
      </w:r>
      <w:proofErr w:type="spellEnd"/>
      <w:r w:rsidRPr="007B30BD">
        <w:rPr>
          <w:rFonts w:asciiTheme="majorHAnsi" w:eastAsiaTheme="majorEastAsia" w:hAnsiTheme="majorHAnsi" w:cstheme="majorBidi"/>
        </w:rPr>
        <w:t>: (0216) 642 90 77</w:t>
      </w:r>
    </w:p>
    <w:p w:rsidR="007E5714" w:rsidRDefault="007E5714" w:rsidP="007E5714">
      <w:pPr>
        <w:pStyle w:val="Altbilgi"/>
        <w:pBdr>
          <w:top w:val="thinThickSmallGap" w:sz="24" w:space="1" w:color="622423" w:themeColor="accent2" w:themeShade="7F"/>
        </w:pBdr>
        <w:jc w:val="center"/>
        <w:rPr>
          <w:rFonts w:asciiTheme="majorHAnsi" w:eastAsiaTheme="majorEastAsia" w:hAnsiTheme="majorHAnsi" w:cstheme="majorBidi"/>
        </w:rPr>
      </w:pPr>
      <w:r w:rsidRPr="007B30BD">
        <w:rPr>
          <w:rFonts w:asciiTheme="majorHAnsi" w:eastAsiaTheme="majorEastAsia" w:hAnsiTheme="majorHAnsi" w:cstheme="majorBidi"/>
          <w:b/>
        </w:rPr>
        <w:t>Web:</w:t>
      </w:r>
      <w:r w:rsidRPr="007B30BD">
        <w:rPr>
          <w:rFonts w:asciiTheme="majorHAnsi" w:eastAsiaTheme="majorEastAsia" w:hAnsiTheme="majorHAnsi" w:cstheme="majorBidi"/>
        </w:rPr>
        <w:t xml:space="preserve"> </w:t>
      </w:r>
      <w:proofErr w:type="spellStart"/>
      <w:r w:rsidRPr="007B30BD">
        <w:rPr>
          <w:rFonts w:asciiTheme="majorHAnsi" w:eastAsiaTheme="majorEastAsia" w:hAnsiTheme="majorHAnsi" w:cstheme="majorBidi"/>
        </w:rPr>
        <w:t>onlemgrup</w:t>
      </w:r>
      <w:proofErr w:type="spellEnd"/>
      <w:r w:rsidRPr="007B30BD">
        <w:rPr>
          <w:rFonts w:asciiTheme="majorHAnsi" w:eastAsiaTheme="majorEastAsia" w:hAnsiTheme="majorHAnsi" w:cstheme="majorBidi"/>
        </w:rPr>
        <w:t>.com</w:t>
      </w:r>
    </w:p>
    <w:p w:rsidR="007E5714" w:rsidRPr="00EC4635" w:rsidRDefault="007E5714" w:rsidP="007E5714">
      <w:pPr>
        <w:pStyle w:val="Altbilgi"/>
        <w:pBdr>
          <w:top w:val="thinThickSmallGap" w:sz="24" w:space="1" w:color="622423" w:themeColor="accent2" w:themeShade="7F"/>
        </w:pBdr>
        <w:jc w:val="center"/>
        <w:rPr>
          <w:rStyle w:val="GlVurgulama"/>
        </w:rPr>
      </w:pPr>
      <w:r>
        <w:rPr>
          <w:rFonts w:asciiTheme="majorHAnsi" w:eastAsiaTheme="majorEastAsia" w:hAnsiTheme="majorHAnsi" w:cstheme="majorBidi"/>
          <w:b/>
        </w:rPr>
        <w:t xml:space="preserve">                                                               </w:t>
      </w:r>
      <w:proofErr w:type="gramStart"/>
      <w:r w:rsidRPr="007B30BD">
        <w:rPr>
          <w:rFonts w:asciiTheme="majorHAnsi" w:eastAsiaTheme="majorEastAsia" w:hAnsiTheme="majorHAnsi" w:cstheme="majorBidi"/>
          <w:b/>
        </w:rPr>
        <w:t>e</w:t>
      </w:r>
      <w:proofErr w:type="gramEnd"/>
      <w:r w:rsidRPr="007B30BD">
        <w:rPr>
          <w:rFonts w:asciiTheme="majorHAnsi" w:eastAsiaTheme="majorEastAsia" w:hAnsiTheme="majorHAnsi" w:cstheme="majorBidi"/>
          <w:b/>
        </w:rPr>
        <w:t xml:space="preserve">-mail: </w:t>
      </w:r>
      <w:r w:rsidRPr="007B30BD">
        <w:rPr>
          <w:rFonts w:asciiTheme="majorHAnsi" w:eastAsiaTheme="majorEastAsia" w:hAnsiTheme="majorHAnsi" w:cstheme="majorBidi"/>
        </w:rPr>
        <w:t>info@onlemgrup.com</w:t>
      </w:r>
      <w:r>
        <w:rPr>
          <w:rFonts w:asciiTheme="majorHAnsi" w:eastAsiaTheme="majorEastAsia" w:hAnsiTheme="majorHAnsi" w:cstheme="majorBidi"/>
        </w:rPr>
        <w:ptab w:relativeTo="margin" w:alignment="right" w:leader="none"/>
      </w:r>
    </w:p>
    <w:p w:rsidR="00C32F99" w:rsidRPr="00BF73AA" w:rsidRDefault="00C32F99" w:rsidP="00BF73AA">
      <w:pPr>
        <w:spacing w:before="100" w:beforeAutospacing="1" w:line="240" w:lineRule="auto"/>
        <w:rPr>
          <w:rFonts w:ascii="Times New Roman" w:hAnsi="Times New Roman" w:cs="Times New Roman"/>
          <w:sz w:val="24"/>
          <w:szCs w:val="24"/>
        </w:rPr>
      </w:pPr>
    </w:p>
    <w:sectPr w:rsidR="00C32F99" w:rsidRPr="00BF73AA" w:rsidSect="00A15272">
      <w:pgSz w:w="11906" w:h="16838"/>
      <w:pgMar w:top="1134" w:right="1418" w:bottom="39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0022"/>
    <w:multiLevelType w:val="multilevel"/>
    <w:tmpl w:val="B18C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107060"/>
    <w:multiLevelType w:val="multilevel"/>
    <w:tmpl w:val="A87E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783B05"/>
    <w:multiLevelType w:val="multilevel"/>
    <w:tmpl w:val="112A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D045A5"/>
    <w:multiLevelType w:val="multilevel"/>
    <w:tmpl w:val="39CE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B8556E"/>
    <w:multiLevelType w:val="multilevel"/>
    <w:tmpl w:val="3402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32F99"/>
    <w:rsid w:val="00135BD7"/>
    <w:rsid w:val="002E2B17"/>
    <w:rsid w:val="00614C5A"/>
    <w:rsid w:val="00722D44"/>
    <w:rsid w:val="007E5714"/>
    <w:rsid w:val="008B51ED"/>
    <w:rsid w:val="009A3F63"/>
    <w:rsid w:val="00A15272"/>
    <w:rsid w:val="00AF5B3B"/>
    <w:rsid w:val="00BD63B1"/>
    <w:rsid w:val="00BF73AA"/>
    <w:rsid w:val="00C32F99"/>
    <w:rsid w:val="00E75DA1"/>
    <w:rsid w:val="00ED7E40"/>
    <w:rsid w:val="00FD61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B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32F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32F99"/>
    <w:rPr>
      <w:b/>
      <w:bCs/>
    </w:rPr>
  </w:style>
  <w:style w:type="character" w:customStyle="1" w:styleId="ms-rtefontsize-3">
    <w:name w:val="ms-rtefontsize-3"/>
    <w:basedOn w:val="VarsaylanParagrafYazTipi"/>
    <w:rsid w:val="00C32F99"/>
  </w:style>
  <w:style w:type="character" w:customStyle="1" w:styleId="ms-rtefontface-1">
    <w:name w:val="ms-rtefontface-1"/>
    <w:basedOn w:val="VarsaylanParagrafYazTipi"/>
    <w:rsid w:val="00C32F99"/>
  </w:style>
  <w:style w:type="paragraph" w:styleId="ListeParagraf">
    <w:name w:val="List Paragraph"/>
    <w:basedOn w:val="Normal"/>
    <w:uiPriority w:val="34"/>
    <w:qFormat/>
    <w:rsid w:val="00C32F99"/>
    <w:pPr>
      <w:ind w:left="720"/>
      <w:contextualSpacing/>
    </w:pPr>
  </w:style>
  <w:style w:type="paragraph" w:styleId="BalonMetni">
    <w:name w:val="Balloon Text"/>
    <w:basedOn w:val="Normal"/>
    <w:link w:val="BalonMetniChar"/>
    <w:uiPriority w:val="99"/>
    <w:semiHidden/>
    <w:unhideWhenUsed/>
    <w:rsid w:val="007E57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5714"/>
    <w:rPr>
      <w:rFonts w:ascii="Tahoma" w:hAnsi="Tahoma" w:cs="Tahoma"/>
      <w:sz w:val="16"/>
      <w:szCs w:val="16"/>
    </w:rPr>
  </w:style>
  <w:style w:type="paragraph" w:styleId="Altbilgi">
    <w:name w:val="footer"/>
    <w:basedOn w:val="Normal"/>
    <w:link w:val="AltbilgiChar"/>
    <w:uiPriority w:val="99"/>
    <w:unhideWhenUsed/>
    <w:rsid w:val="007E57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5714"/>
  </w:style>
  <w:style w:type="character" w:styleId="GlVurgulama">
    <w:name w:val="Intense Emphasis"/>
    <w:basedOn w:val="VarsaylanParagrafYazTipi"/>
    <w:uiPriority w:val="21"/>
    <w:qFormat/>
    <w:rsid w:val="007E5714"/>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841437307">
      <w:bodyDiv w:val="1"/>
      <w:marLeft w:val="0"/>
      <w:marRight w:val="0"/>
      <w:marTop w:val="0"/>
      <w:marBottom w:val="0"/>
      <w:divBdr>
        <w:top w:val="none" w:sz="0" w:space="0" w:color="auto"/>
        <w:left w:val="none" w:sz="0" w:space="0" w:color="auto"/>
        <w:bottom w:val="none" w:sz="0" w:space="0" w:color="auto"/>
        <w:right w:val="none" w:sz="0" w:space="0" w:color="auto"/>
      </w:divBdr>
      <w:divsChild>
        <w:div w:id="1955405557">
          <w:marLeft w:val="0"/>
          <w:marRight w:val="0"/>
          <w:marTop w:val="0"/>
          <w:marBottom w:val="200"/>
          <w:divBdr>
            <w:top w:val="none" w:sz="0" w:space="0" w:color="auto"/>
            <w:left w:val="none" w:sz="0" w:space="0" w:color="auto"/>
            <w:bottom w:val="none" w:sz="0" w:space="0" w:color="auto"/>
            <w:right w:val="none" w:sz="0" w:space="0" w:color="auto"/>
          </w:divBdr>
        </w:div>
        <w:div w:id="541402554">
          <w:marLeft w:val="720"/>
          <w:marRight w:val="0"/>
          <w:marTop w:val="0"/>
          <w:marBottom w:val="200"/>
          <w:divBdr>
            <w:top w:val="none" w:sz="0" w:space="0" w:color="auto"/>
            <w:left w:val="none" w:sz="0" w:space="0" w:color="auto"/>
            <w:bottom w:val="none" w:sz="0" w:space="0" w:color="auto"/>
            <w:right w:val="none" w:sz="0" w:space="0" w:color="auto"/>
          </w:divBdr>
        </w:div>
        <w:div w:id="1365442911">
          <w:marLeft w:val="720"/>
          <w:marRight w:val="0"/>
          <w:marTop w:val="0"/>
          <w:marBottom w:val="200"/>
          <w:divBdr>
            <w:top w:val="none" w:sz="0" w:space="0" w:color="auto"/>
            <w:left w:val="none" w:sz="0" w:space="0" w:color="auto"/>
            <w:bottom w:val="none" w:sz="0" w:space="0" w:color="auto"/>
            <w:right w:val="none" w:sz="0" w:space="0" w:color="auto"/>
          </w:divBdr>
        </w:div>
        <w:div w:id="596598146">
          <w:marLeft w:val="720"/>
          <w:marRight w:val="0"/>
          <w:marTop w:val="0"/>
          <w:marBottom w:val="200"/>
          <w:divBdr>
            <w:top w:val="none" w:sz="0" w:space="0" w:color="auto"/>
            <w:left w:val="none" w:sz="0" w:space="0" w:color="auto"/>
            <w:bottom w:val="none" w:sz="0" w:space="0" w:color="auto"/>
            <w:right w:val="none" w:sz="0" w:space="0" w:color="auto"/>
          </w:divBdr>
        </w:div>
        <w:div w:id="1626041729">
          <w:marLeft w:val="720"/>
          <w:marRight w:val="0"/>
          <w:marTop w:val="0"/>
          <w:marBottom w:val="200"/>
          <w:divBdr>
            <w:top w:val="none" w:sz="0" w:space="0" w:color="auto"/>
            <w:left w:val="none" w:sz="0" w:space="0" w:color="auto"/>
            <w:bottom w:val="none" w:sz="0" w:space="0" w:color="auto"/>
            <w:right w:val="none" w:sz="0" w:space="0" w:color="auto"/>
          </w:divBdr>
        </w:div>
        <w:div w:id="535234176">
          <w:marLeft w:val="720"/>
          <w:marRight w:val="0"/>
          <w:marTop w:val="0"/>
          <w:marBottom w:val="200"/>
          <w:divBdr>
            <w:top w:val="none" w:sz="0" w:space="0" w:color="auto"/>
            <w:left w:val="none" w:sz="0" w:space="0" w:color="auto"/>
            <w:bottom w:val="none" w:sz="0" w:space="0" w:color="auto"/>
            <w:right w:val="none" w:sz="0" w:space="0" w:color="auto"/>
          </w:divBdr>
        </w:div>
        <w:div w:id="1463184322">
          <w:marLeft w:val="720"/>
          <w:marRight w:val="0"/>
          <w:marTop w:val="0"/>
          <w:marBottom w:val="200"/>
          <w:divBdr>
            <w:top w:val="none" w:sz="0" w:space="0" w:color="auto"/>
            <w:left w:val="none" w:sz="0" w:space="0" w:color="auto"/>
            <w:bottom w:val="none" w:sz="0" w:space="0" w:color="auto"/>
            <w:right w:val="none" w:sz="0" w:space="0" w:color="auto"/>
          </w:divBdr>
        </w:div>
        <w:div w:id="467162432">
          <w:marLeft w:val="720"/>
          <w:marRight w:val="0"/>
          <w:marTop w:val="0"/>
          <w:marBottom w:val="200"/>
          <w:divBdr>
            <w:top w:val="none" w:sz="0" w:space="0" w:color="auto"/>
            <w:left w:val="none" w:sz="0" w:space="0" w:color="auto"/>
            <w:bottom w:val="none" w:sz="0" w:space="0" w:color="auto"/>
            <w:right w:val="none" w:sz="0" w:space="0" w:color="auto"/>
          </w:divBdr>
        </w:div>
        <w:div w:id="187063689">
          <w:marLeft w:val="720"/>
          <w:marRight w:val="0"/>
          <w:marTop w:val="0"/>
          <w:marBottom w:val="200"/>
          <w:divBdr>
            <w:top w:val="none" w:sz="0" w:space="0" w:color="auto"/>
            <w:left w:val="none" w:sz="0" w:space="0" w:color="auto"/>
            <w:bottom w:val="none" w:sz="0" w:space="0" w:color="auto"/>
            <w:right w:val="none" w:sz="0" w:space="0" w:color="auto"/>
          </w:divBdr>
        </w:div>
        <w:div w:id="1869761084">
          <w:marLeft w:val="720"/>
          <w:marRight w:val="0"/>
          <w:marTop w:val="0"/>
          <w:marBottom w:val="200"/>
          <w:divBdr>
            <w:top w:val="none" w:sz="0" w:space="0" w:color="auto"/>
            <w:left w:val="none" w:sz="0" w:space="0" w:color="auto"/>
            <w:bottom w:val="none" w:sz="0" w:space="0" w:color="auto"/>
            <w:right w:val="none" w:sz="0" w:space="0" w:color="auto"/>
          </w:divBdr>
        </w:div>
        <w:div w:id="1790856926">
          <w:marLeft w:val="720"/>
          <w:marRight w:val="0"/>
          <w:marTop w:val="0"/>
          <w:marBottom w:val="200"/>
          <w:divBdr>
            <w:top w:val="none" w:sz="0" w:space="0" w:color="auto"/>
            <w:left w:val="none" w:sz="0" w:space="0" w:color="auto"/>
            <w:bottom w:val="none" w:sz="0" w:space="0" w:color="auto"/>
            <w:right w:val="none" w:sz="0" w:space="0" w:color="auto"/>
          </w:divBdr>
        </w:div>
        <w:div w:id="795638525">
          <w:marLeft w:val="720"/>
          <w:marRight w:val="0"/>
          <w:marTop w:val="0"/>
          <w:marBottom w:val="200"/>
          <w:divBdr>
            <w:top w:val="none" w:sz="0" w:space="0" w:color="auto"/>
            <w:left w:val="none" w:sz="0" w:space="0" w:color="auto"/>
            <w:bottom w:val="none" w:sz="0" w:space="0" w:color="auto"/>
            <w:right w:val="none" w:sz="0" w:space="0" w:color="auto"/>
          </w:divBdr>
        </w:div>
        <w:div w:id="1588230906">
          <w:marLeft w:val="720"/>
          <w:marRight w:val="0"/>
          <w:marTop w:val="0"/>
          <w:marBottom w:val="200"/>
          <w:divBdr>
            <w:top w:val="none" w:sz="0" w:space="0" w:color="auto"/>
            <w:left w:val="none" w:sz="0" w:space="0" w:color="auto"/>
            <w:bottom w:val="none" w:sz="0" w:space="0" w:color="auto"/>
            <w:right w:val="none" w:sz="0" w:space="0" w:color="auto"/>
          </w:divBdr>
        </w:div>
        <w:div w:id="1716345956">
          <w:marLeft w:val="720"/>
          <w:marRight w:val="0"/>
          <w:marTop w:val="0"/>
          <w:marBottom w:val="200"/>
          <w:divBdr>
            <w:top w:val="none" w:sz="0" w:space="0" w:color="auto"/>
            <w:left w:val="none" w:sz="0" w:space="0" w:color="auto"/>
            <w:bottom w:val="none" w:sz="0" w:space="0" w:color="auto"/>
            <w:right w:val="none" w:sz="0" w:space="0" w:color="auto"/>
          </w:divBdr>
        </w:div>
        <w:div w:id="255021288">
          <w:marLeft w:val="720"/>
          <w:marRight w:val="0"/>
          <w:marTop w:val="0"/>
          <w:marBottom w:val="200"/>
          <w:divBdr>
            <w:top w:val="none" w:sz="0" w:space="0" w:color="auto"/>
            <w:left w:val="none" w:sz="0" w:space="0" w:color="auto"/>
            <w:bottom w:val="none" w:sz="0" w:space="0" w:color="auto"/>
            <w:right w:val="none" w:sz="0" w:space="0" w:color="auto"/>
          </w:divBdr>
        </w:div>
        <w:div w:id="1875195244">
          <w:marLeft w:val="720"/>
          <w:marRight w:val="0"/>
          <w:marTop w:val="0"/>
          <w:marBottom w:val="200"/>
          <w:divBdr>
            <w:top w:val="none" w:sz="0" w:space="0" w:color="auto"/>
            <w:left w:val="none" w:sz="0" w:space="0" w:color="auto"/>
            <w:bottom w:val="none" w:sz="0" w:space="0" w:color="auto"/>
            <w:right w:val="none" w:sz="0" w:space="0" w:color="auto"/>
          </w:divBdr>
        </w:div>
        <w:div w:id="6446417">
          <w:marLeft w:val="720"/>
          <w:marRight w:val="0"/>
          <w:marTop w:val="0"/>
          <w:marBottom w:val="200"/>
          <w:divBdr>
            <w:top w:val="none" w:sz="0" w:space="0" w:color="auto"/>
            <w:left w:val="none" w:sz="0" w:space="0" w:color="auto"/>
            <w:bottom w:val="none" w:sz="0" w:space="0" w:color="auto"/>
            <w:right w:val="none" w:sz="0" w:space="0" w:color="auto"/>
          </w:divBdr>
        </w:div>
        <w:div w:id="142236218">
          <w:marLeft w:val="720"/>
          <w:marRight w:val="0"/>
          <w:marTop w:val="0"/>
          <w:marBottom w:val="200"/>
          <w:divBdr>
            <w:top w:val="none" w:sz="0" w:space="0" w:color="auto"/>
            <w:left w:val="none" w:sz="0" w:space="0" w:color="auto"/>
            <w:bottom w:val="none" w:sz="0" w:space="0" w:color="auto"/>
            <w:right w:val="none" w:sz="0" w:space="0" w:color="auto"/>
          </w:divBdr>
        </w:div>
        <w:div w:id="2048943869">
          <w:marLeft w:val="720"/>
          <w:marRight w:val="0"/>
          <w:marTop w:val="0"/>
          <w:marBottom w:val="200"/>
          <w:divBdr>
            <w:top w:val="none" w:sz="0" w:space="0" w:color="auto"/>
            <w:left w:val="none" w:sz="0" w:space="0" w:color="auto"/>
            <w:bottom w:val="none" w:sz="0" w:space="0" w:color="auto"/>
            <w:right w:val="none" w:sz="0" w:space="0" w:color="auto"/>
          </w:divBdr>
        </w:div>
        <w:div w:id="782965514">
          <w:marLeft w:val="720"/>
          <w:marRight w:val="0"/>
          <w:marTop w:val="0"/>
          <w:marBottom w:val="200"/>
          <w:divBdr>
            <w:top w:val="none" w:sz="0" w:space="0" w:color="auto"/>
            <w:left w:val="none" w:sz="0" w:space="0" w:color="auto"/>
            <w:bottom w:val="none" w:sz="0" w:space="0" w:color="auto"/>
            <w:right w:val="none" w:sz="0" w:space="0" w:color="auto"/>
          </w:divBdr>
        </w:div>
        <w:div w:id="1286814942">
          <w:marLeft w:val="720"/>
          <w:marRight w:val="0"/>
          <w:marTop w:val="0"/>
          <w:marBottom w:val="200"/>
          <w:divBdr>
            <w:top w:val="none" w:sz="0" w:space="0" w:color="auto"/>
            <w:left w:val="none" w:sz="0" w:space="0" w:color="auto"/>
            <w:bottom w:val="none" w:sz="0" w:space="0" w:color="auto"/>
            <w:right w:val="none" w:sz="0" w:space="0" w:color="auto"/>
          </w:divBdr>
        </w:div>
        <w:div w:id="709378188">
          <w:marLeft w:val="720"/>
          <w:marRight w:val="0"/>
          <w:marTop w:val="0"/>
          <w:marBottom w:val="200"/>
          <w:divBdr>
            <w:top w:val="none" w:sz="0" w:space="0" w:color="auto"/>
            <w:left w:val="none" w:sz="0" w:space="0" w:color="auto"/>
            <w:bottom w:val="none" w:sz="0" w:space="0" w:color="auto"/>
            <w:right w:val="none" w:sz="0" w:space="0" w:color="auto"/>
          </w:divBdr>
        </w:div>
        <w:div w:id="1125390778">
          <w:marLeft w:val="720"/>
          <w:marRight w:val="0"/>
          <w:marTop w:val="0"/>
          <w:marBottom w:val="200"/>
          <w:divBdr>
            <w:top w:val="none" w:sz="0" w:space="0" w:color="auto"/>
            <w:left w:val="none" w:sz="0" w:space="0" w:color="auto"/>
            <w:bottom w:val="none" w:sz="0" w:space="0" w:color="auto"/>
            <w:right w:val="none" w:sz="0" w:space="0" w:color="auto"/>
          </w:divBdr>
        </w:div>
        <w:div w:id="305940285">
          <w:marLeft w:val="720"/>
          <w:marRight w:val="0"/>
          <w:marTop w:val="0"/>
          <w:marBottom w:val="200"/>
          <w:divBdr>
            <w:top w:val="none" w:sz="0" w:space="0" w:color="auto"/>
            <w:left w:val="none" w:sz="0" w:space="0" w:color="auto"/>
            <w:bottom w:val="none" w:sz="0" w:space="0" w:color="auto"/>
            <w:right w:val="none" w:sz="0" w:space="0" w:color="auto"/>
          </w:divBdr>
        </w:div>
        <w:div w:id="354575041">
          <w:marLeft w:val="720"/>
          <w:marRight w:val="0"/>
          <w:marTop w:val="0"/>
          <w:marBottom w:val="200"/>
          <w:divBdr>
            <w:top w:val="none" w:sz="0" w:space="0" w:color="auto"/>
            <w:left w:val="none" w:sz="0" w:space="0" w:color="auto"/>
            <w:bottom w:val="none" w:sz="0" w:space="0" w:color="auto"/>
            <w:right w:val="none" w:sz="0" w:space="0" w:color="auto"/>
          </w:divBdr>
        </w:div>
        <w:div w:id="449712381">
          <w:marLeft w:val="720"/>
          <w:marRight w:val="0"/>
          <w:marTop w:val="0"/>
          <w:marBottom w:val="200"/>
          <w:divBdr>
            <w:top w:val="none" w:sz="0" w:space="0" w:color="auto"/>
            <w:left w:val="none" w:sz="0" w:space="0" w:color="auto"/>
            <w:bottom w:val="none" w:sz="0" w:space="0" w:color="auto"/>
            <w:right w:val="none" w:sz="0" w:space="0" w:color="auto"/>
          </w:divBdr>
        </w:div>
        <w:div w:id="1016082037">
          <w:marLeft w:val="720"/>
          <w:marRight w:val="0"/>
          <w:marTop w:val="0"/>
          <w:marBottom w:val="200"/>
          <w:divBdr>
            <w:top w:val="none" w:sz="0" w:space="0" w:color="auto"/>
            <w:left w:val="none" w:sz="0" w:space="0" w:color="auto"/>
            <w:bottom w:val="none" w:sz="0" w:space="0" w:color="auto"/>
            <w:right w:val="none" w:sz="0" w:space="0" w:color="auto"/>
          </w:divBdr>
        </w:div>
        <w:div w:id="1586647497">
          <w:marLeft w:val="720"/>
          <w:marRight w:val="0"/>
          <w:marTop w:val="0"/>
          <w:marBottom w:val="200"/>
          <w:divBdr>
            <w:top w:val="none" w:sz="0" w:space="0" w:color="auto"/>
            <w:left w:val="none" w:sz="0" w:space="0" w:color="auto"/>
            <w:bottom w:val="none" w:sz="0" w:space="0" w:color="auto"/>
            <w:right w:val="none" w:sz="0" w:space="0" w:color="auto"/>
          </w:divBdr>
        </w:div>
      </w:divsChild>
    </w:div>
    <w:div w:id="938873960">
      <w:bodyDiv w:val="1"/>
      <w:marLeft w:val="0"/>
      <w:marRight w:val="0"/>
      <w:marTop w:val="0"/>
      <w:marBottom w:val="0"/>
      <w:divBdr>
        <w:top w:val="none" w:sz="0" w:space="0" w:color="auto"/>
        <w:left w:val="none" w:sz="0" w:space="0" w:color="auto"/>
        <w:bottom w:val="none" w:sz="0" w:space="0" w:color="auto"/>
        <w:right w:val="none" w:sz="0" w:space="0" w:color="auto"/>
      </w:divBdr>
      <w:divsChild>
        <w:div w:id="1937206216">
          <w:marLeft w:val="0"/>
          <w:marRight w:val="0"/>
          <w:marTop w:val="0"/>
          <w:marBottom w:val="0"/>
          <w:divBdr>
            <w:top w:val="none" w:sz="0" w:space="0" w:color="auto"/>
            <w:left w:val="none" w:sz="0" w:space="0" w:color="auto"/>
            <w:bottom w:val="none" w:sz="0" w:space="0" w:color="auto"/>
            <w:right w:val="none" w:sz="0" w:space="0" w:color="auto"/>
          </w:divBdr>
        </w:div>
        <w:div w:id="280306487">
          <w:marLeft w:val="0"/>
          <w:marRight w:val="0"/>
          <w:marTop w:val="0"/>
          <w:marBottom w:val="0"/>
          <w:divBdr>
            <w:top w:val="none" w:sz="0" w:space="0" w:color="auto"/>
            <w:left w:val="none" w:sz="0" w:space="0" w:color="auto"/>
            <w:bottom w:val="none" w:sz="0" w:space="0" w:color="auto"/>
            <w:right w:val="none" w:sz="0" w:space="0" w:color="auto"/>
          </w:divBdr>
        </w:div>
        <w:div w:id="346754786">
          <w:marLeft w:val="0"/>
          <w:marRight w:val="0"/>
          <w:marTop w:val="0"/>
          <w:marBottom w:val="0"/>
          <w:divBdr>
            <w:top w:val="none" w:sz="0" w:space="0" w:color="auto"/>
            <w:left w:val="none" w:sz="0" w:space="0" w:color="auto"/>
            <w:bottom w:val="none" w:sz="0" w:space="0" w:color="auto"/>
            <w:right w:val="none" w:sz="0" w:space="0" w:color="auto"/>
          </w:divBdr>
        </w:div>
        <w:div w:id="2095734184">
          <w:marLeft w:val="0"/>
          <w:marRight w:val="0"/>
          <w:marTop w:val="0"/>
          <w:marBottom w:val="0"/>
          <w:divBdr>
            <w:top w:val="none" w:sz="0" w:space="0" w:color="auto"/>
            <w:left w:val="none" w:sz="0" w:space="0" w:color="auto"/>
            <w:bottom w:val="none" w:sz="0" w:space="0" w:color="auto"/>
            <w:right w:val="none" w:sz="0" w:space="0" w:color="auto"/>
          </w:divBdr>
        </w:div>
        <w:div w:id="748889984">
          <w:marLeft w:val="0"/>
          <w:marRight w:val="0"/>
          <w:marTop w:val="0"/>
          <w:marBottom w:val="0"/>
          <w:divBdr>
            <w:top w:val="none" w:sz="0" w:space="0" w:color="auto"/>
            <w:left w:val="none" w:sz="0" w:space="0" w:color="auto"/>
            <w:bottom w:val="none" w:sz="0" w:space="0" w:color="auto"/>
            <w:right w:val="none" w:sz="0" w:space="0" w:color="auto"/>
          </w:divBdr>
        </w:div>
        <w:div w:id="1702242439">
          <w:marLeft w:val="0"/>
          <w:marRight w:val="0"/>
          <w:marTop w:val="0"/>
          <w:marBottom w:val="0"/>
          <w:divBdr>
            <w:top w:val="none" w:sz="0" w:space="0" w:color="auto"/>
            <w:left w:val="none" w:sz="0" w:space="0" w:color="auto"/>
            <w:bottom w:val="none" w:sz="0" w:space="0" w:color="auto"/>
            <w:right w:val="none" w:sz="0" w:space="0" w:color="auto"/>
          </w:divBdr>
        </w:div>
        <w:div w:id="1308819592">
          <w:marLeft w:val="0"/>
          <w:marRight w:val="0"/>
          <w:marTop w:val="0"/>
          <w:marBottom w:val="0"/>
          <w:divBdr>
            <w:top w:val="none" w:sz="0" w:space="0" w:color="auto"/>
            <w:left w:val="none" w:sz="0" w:space="0" w:color="auto"/>
            <w:bottom w:val="none" w:sz="0" w:space="0" w:color="auto"/>
            <w:right w:val="none" w:sz="0" w:space="0" w:color="auto"/>
          </w:divBdr>
        </w:div>
        <w:div w:id="1771513358">
          <w:marLeft w:val="0"/>
          <w:marRight w:val="0"/>
          <w:marTop w:val="0"/>
          <w:marBottom w:val="0"/>
          <w:divBdr>
            <w:top w:val="none" w:sz="0" w:space="0" w:color="auto"/>
            <w:left w:val="none" w:sz="0" w:space="0" w:color="auto"/>
            <w:bottom w:val="none" w:sz="0" w:space="0" w:color="auto"/>
            <w:right w:val="none" w:sz="0" w:space="0" w:color="auto"/>
          </w:divBdr>
        </w:div>
        <w:div w:id="73940041">
          <w:marLeft w:val="0"/>
          <w:marRight w:val="0"/>
          <w:marTop w:val="0"/>
          <w:marBottom w:val="0"/>
          <w:divBdr>
            <w:top w:val="none" w:sz="0" w:space="0" w:color="auto"/>
            <w:left w:val="none" w:sz="0" w:space="0" w:color="auto"/>
            <w:bottom w:val="none" w:sz="0" w:space="0" w:color="auto"/>
            <w:right w:val="none" w:sz="0" w:space="0" w:color="auto"/>
          </w:divBdr>
        </w:div>
        <w:div w:id="1713335869">
          <w:marLeft w:val="0"/>
          <w:marRight w:val="0"/>
          <w:marTop w:val="0"/>
          <w:marBottom w:val="0"/>
          <w:divBdr>
            <w:top w:val="none" w:sz="0" w:space="0" w:color="auto"/>
            <w:left w:val="none" w:sz="0" w:space="0" w:color="auto"/>
            <w:bottom w:val="none" w:sz="0" w:space="0" w:color="auto"/>
            <w:right w:val="none" w:sz="0" w:space="0" w:color="auto"/>
          </w:divBdr>
        </w:div>
        <w:div w:id="1033579379">
          <w:marLeft w:val="0"/>
          <w:marRight w:val="0"/>
          <w:marTop w:val="0"/>
          <w:marBottom w:val="0"/>
          <w:divBdr>
            <w:top w:val="none" w:sz="0" w:space="0" w:color="auto"/>
            <w:left w:val="none" w:sz="0" w:space="0" w:color="auto"/>
            <w:bottom w:val="none" w:sz="0" w:space="0" w:color="auto"/>
            <w:right w:val="none" w:sz="0" w:space="0" w:color="auto"/>
          </w:divBdr>
        </w:div>
        <w:div w:id="1684550686">
          <w:marLeft w:val="0"/>
          <w:marRight w:val="0"/>
          <w:marTop w:val="0"/>
          <w:marBottom w:val="0"/>
          <w:divBdr>
            <w:top w:val="none" w:sz="0" w:space="0" w:color="auto"/>
            <w:left w:val="none" w:sz="0" w:space="0" w:color="auto"/>
            <w:bottom w:val="none" w:sz="0" w:space="0" w:color="auto"/>
            <w:right w:val="none" w:sz="0" w:space="0" w:color="auto"/>
          </w:divBdr>
        </w:div>
        <w:div w:id="2144955708">
          <w:marLeft w:val="0"/>
          <w:marRight w:val="0"/>
          <w:marTop w:val="0"/>
          <w:marBottom w:val="0"/>
          <w:divBdr>
            <w:top w:val="none" w:sz="0" w:space="0" w:color="auto"/>
            <w:left w:val="none" w:sz="0" w:space="0" w:color="auto"/>
            <w:bottom w:val="none" w:sz="0" w:space="0" w:color="auto"/>
            <w:right w:val="none" w:sz="0" w:space="0" w:color="auto"/>
          </w:divBdr>
        </w:div>
        <w:div w:id="996307200">
          <w:marLeft w:val="0"/>
          <w:marRight w:val="0"/>
          <w:marTop w:val="0"/>
          <w:marBottom w:val="0"/>
          <w:divBdr>
            <w:top w:val="none" w:sz="0" w:space="0" w:color="auto"/>
            <w:left w:val="none" w:sz="0" w:space="0" w:color="auto"/>
            <w:bottom w:val="none" w:sz="0" w:space="0" w:color="auto"/>
            <w:right w:val="none" w:sz="0" w:space="0" w:color="auto"/>
          </w:divBdr>
        </w:div>
        <w:div w:id="651638236">
          <w:marLeft w:val="0"/>
          <w:marRight w:val="0"/>
          <w:marTop w:val="0"/>
          <w:marBottom w:val="0"/>
          <w:divBdr>
            <w:top w:val="none" w:sz="0" w:space="0" w:color="auto"/>
            <w:left w:val="none" w:sz="0" w:space="0" w:color="auto"/>
            <w:bottom w:val="none" w:sz="0" w:space="0" w:color="auto"/>
            <w:right w:val="none" w:sz="0" w:space="0" w:color="auto"/>
          </w:divBdr>
        </w:div>
        <w:div w:id="2014138870">
          <w:marLeft w:val="0"/>
          <w:marRight w:val="0"/>
          <w:marTop w:val="0"/>
          <w:marBottom w:val="0"/>
          <w:divBdr>
            <w:top w:val="none" w:sz="0" w:space="0" w:color="auto"/>
            <w:left w:val="none" w:sz="0" w:space="0" w:color="auto"/>
            <w:bottom w:val="none" w:sz="0" w:space="0" w:color="auto"/>
            <w:right w:val="none" w:sz="0" w:space="0" w:color="auto"/>
          </w:divBdr>
        </w:div>
        <w:div w:id="1983539540">
          <w:marLeft w:val="0"/>
          <w:marRight w:val="0"/>
          <w:marTop w:val="0"/>
          <w:marBottom w:val="0"/>
          <w:divBdr>
            <w:top w:val="none" w:sz="0" w:space="0" w:color="auto"/>
            <w:left w:val="none" w:sz="0" w:space="0" w:color="auto"/>
            <w:bottom w:val="none" w:sz="0" w:space="0" w:color="auto"/>
            <w:right w:val="none" w:sz="0" w:space="0" w:color="auto"/>
          </w:divBdr>
        </w:div>
        <w:div w:id="1813449268">
          <w:marLeft w:val="0"/>
          <w:marRight w:val="0"/>
          <w:marTop w:val="0"/>
          <w:marBottom w:val="0"/>
          <w:divBdr>
            <w:top w:val="none" w:sz="0" w:space="0" w:color="auto"/>
            <w:left w:val="none" w:sz="0" w:space="0" w:color="auto"/>
            <w:bottom w:val="none" w:sz="0" w:space="0" w:color="auto"/>
            <w:right w:val="none" w:sz="0" w:space="0" w:color="auto"/>
          </w:divBdr>
        </w:div>
        <w:div w:id="109672153">
          <w:marLeft w:val="0"/>
          <w:marRight w:val="0"/>
          <w:marTop w:val="0"/>
          <w:marBottom w:val="0"/>
          <w:divBdr>
            <w:top w:val="none" w:sz="0" w:space="0" w:color="auto"/>
            <w:left w:val="none" w:sz="0" w:space="0" w:color="auto"/>
            <w:bottom w:val="none" w:sz="0" w:space="0" w:color="auto"/>
            <w:right w:val="none" w:sz="0" w:space="0" w:color="auto"/>
          </w:divBdr>
        </w:div>
        <w:div w:id="132019021">
          <w:marLeft w:val="0"/>
          <w:marRight w:val="0"/>
          <w:marTop w:val="0"/>
          <w:marBottom w:val="0"/>
          <w:divBdr>
            <w:top w:val="none" w:sz="0" w:space="0" w:color="auto"/>
            <w:left w:val="none" w:sz="0" w:space="0" w:color="auto"/>
            <w:bottom w:val="none" w:sz="0" w:space="0" w:color="auto"/>
            <w:right w:val="none" w:sz="0" w:space="0" w:color="auto"/>
          </w:divBdr>
        </w:div>
        <w:div w:id="2025981120">
          <w:marLeft w:val="0"/>
          <w:marRight w:val="0"/>
          <w:marTop w:val="0"/>
          <w:marBottom w:val="0"/>
          <w:divBdr>
            <w:top w:val="none" w:sz="0" w:space="0" w:color="auto"/>
            <w:left w:val="none" w:sz="0" w:space="0" w:color="auto"/>
            <w:bottom w:val="none" w:sz="0" w:space="0" w:color="auto"/>
            <w:right w:val="none" w:sz="0" w:space="0" w:color="auto"/>
          </w:divBdr>
        </w:div>
        <w:div w:id="1357467981">
          <w:marLeft w:val="0"/>
          <w:marRight w:val="0"/>
          <w:marTop w:val="0"/>
          <w:marBottom w:val="0"/>
          <w:divBdr>
            <w:top w:val="none" w:sz="0" w:space="0" w:color="auto"/>
            <w:left w:val="none" w:sz="0" w:space="0" w:color="auto"/>
            <w:bottom w:val="none" w:sz="0" w:space="0" w:color="auto"/>
            <w:right w:val="none" w:sz="0" w:space="0" w:color="auto"/>
          </w:divBdr>
        </w:div>
        <w:div w:id="827944283">
          <w:marLeft w:val="0"/>
          <w:marRight w:val="0"/>
          <w:marTop w:val="0"/>
          <w:marBottom w:val="0"/>
          <w:divBdr>
            <w:top w:val="none" w:sz="0" w:space="0" w:color="auto"/>
            <w:left w:val="none" w:sz="0" w:space="0" w:color="auto"/>
            <w:bottom w:val="none" w:sz="0" w:space="0" w:color="auto"/>
            <w:right w:val="none" w:sz="0" w:space="0" w:color="auto"/>
          </w:divBdr>
        </w:div>
        <w:div w:id="1415737564">
          <w:marLeft w:val="0"/>
          <w:marRight w:val="0"/>
          <w:marTop w:val="0"/>
          <w:marBottom w:val="0"/>
          <w:divBdr>
            <w:top w:val="none" w:sz="0" w:space="0" w:color="auto"/>
            <w:left w:val="none" w:sz="0" w:space="0" w:color="auto"/>
            <w:bottom w:val="none" w:sz="0" w:space="0" w:color="auto"/>
            <w:right w:val="none" w:sz="0" w:space="0" w:color="auto"/>
          </w:divBdr>
        </w:div>
        <w:div w:id="1569918213">
          <w:marLeft w:val="0"/>
          <w:marRight w:val="0"/>
          <w:marTop w:val="0"/>
          <w:marBottom w:val="0"/>
          <w:divBdr>
            <w:top w:val="none" w:sz="0" w:space="0" w:color="auto"/>
            <w:left w:val="none" w:sz="0" w:space="0" w:color="auto"/>
            <w:bottom w:val="none" w:sz="0" w:space="0" w:color="auto"/>
            <w:right w:val="none" w:sz="0" w:space="0" w:color="auto"/>
          </w:divBdr>
        </w:div>
        <w:div w:id="140386061">
          <w:marLeft w:val="0"/>
          <w:marRight w:val="0"/>
          <w:marTop w:val="0"/>
          <w:marBottom w:val="0"/>
          <w:divBdr>
            <w:top w:val="none" w:sz="0" w:space="0" w:color="auto"/>
            <w:left w:val="none" w:sz="0" w:space="0" w:color="auto"/>
            <w:bottom w:val="none" w:sz="0" w:space="0" w:color="auto"/>
            <w:right w:val="none" w:sz="0" w:space="0" w:color="auto"/>
          </w:divBdr>
        </w:div>
        <w:div w:id="1229531607">
          <w:marLeft w:val="0"/>
          <w:marRight w:val="0"/>
          <w:marTop w:val="0"/>
          <w:marBottom w:val="0"/>
          <w:divBdr>
            <w:top w:val="none" w:sz="0" w:space="0" w:color="auto"/>
            <w:left w:val="none" w:sz="0" w:space="0" w:color="auto"/>
            <w:bottom w:val="none" w:sz="0" w:space="0" w:color="auto"/>
            <w:right w:val="none" w:sz="0" w:space="0" w:color="auto"/>
          </w:divBdr>
        </w:div>
        <w:div w:id="996152180">
          <w:marLeft w:val="0"/>
          <w:marRight w:val="0"/>
          <w:marTop w:val="0"/>
          <w:marBottom w:val="0"/>
          <w:divBdr>
            <w:top w:val="none" w:sz="0" w:space="0" w:color="auto"/>
            <w:left w:val="none" w:sz="0" w:space="0" w:color="auto"/>
            <w:bottom w:val="none" w:sz="0" w:space="0" w:color="auto"/>
            <w:right w:val="none" w:sz="0" w:space="0" w:color="auto"/>
          </w:divBdr>
        </w:div>
        <w:div w:id="1220362276">
          <w:marLeft w:val="0"/>
          <w:marRight w:val="0"/>
          <w:marTop w:val="0"/>
          <w:marBottom w:val="0"/>
          <w:divBdr>
            <w:top w:val="none" w:sz="0" w:space="0" w:color="auto"/>
            <w:left w:val="none" w:sz="0" w:space="0" w:color="auto"/>
            <w:bottom w:val="none" w:sz="0" w:space="0" w:color="auto"/>
            <w:right w:val="none" w:sz="0" w:space="0" w:color="auto"/>
          </w:divBdr>
        </w:div>
        <w:div w:id="1316564507">
          <w:marLeft w:val="0"/>
          <w:marRight w:val="0"/>
          <w:marTop w:val="0"/>
          <w:marBottom w:val="0"/>
          <w:divBdr>
            <w:top w:val="none" w:sz="0" w:space="0" w:color="auto"/>
            <w:left w:val="none" w:sz="0" w:space="0" w:color="auto"/>
            <w:bottom w:val="none" w:sz="0" w:space="0" w:color="auto"/>
            <w:right w:val="none" w:sz="0" w:space="0" w:color="auto"/>
          </w:divBdr>
        </w:div>
        <w:div w:id="1341587540">
          <w:marLeft w:val="0"/>
          <w:marRight w:val="0"/>
          <w:marTop w:val="0"/>
          <w:marBottom w:val="0"/>
          <w:divBdr>
            <w:top w:val="none" w:sz="0" w:space="0" w:color="auto"/>
            <w:left w:val="none" w:sz="0" w:space="0" w:color="auto"/>
            <w:bottom w:val="none" w:sz="0" w:space="0" w:color="auto"/>
            <w:right w:val="none" w:sz="0" w:space="0" w:color="auto"/>
          </w:divBdr>
        </w:div>
        <w:div w:id="769932866">
          <w:marLeft w:val="0"/>
          <w:marRight w:val="0"/>
          <w:marTop w:val="0"/>
          <w:marBottom w:val="0"/>
          <w:divBdr>
            <w:top w:val="none" w:sz="0" w:space="0" w:color="auto"/>
            <w:left w:val="none" w:sz="0" w:space="0" w:color="auto"/>
            <w:bottom w:val="none" w:sz="0" w:space="0" w:color="auto"/>
            <w:right w:val="none" w:sz="0" w:space="0" w:color="auto"/>
          </w:divBdr>
        </w:div>
        <w:div w:id="76442261">
          <w:marLeft w:val="0"/>
          <w:marRight w:val="0"/>
          <w:marTop w:val="0"/>
          <w:marBottom w:val="0"/>
          <w:divBdr>
            <w:top w:val="none" w:sz="0" w:space="0" w:color="auto"/>
            <w:left w:val="none" w:sz="0" w:space="0" w:color="auto"/>
            <w:bottom w:val="none" w:sz="0" w:space="0" w:color="auto"/>
            <w:right w:val="none" w:sz="0" w:space="0" w:color="auto"/>
          </w:divBdr>
        </w:div>
        <w:div w:id="1007368063">
          <w:marLeft w:val="0"/>
          <w:marRight w:val="0"/>
          <w:marTop w:val="0"/>
          <w:marBottom w:val="0"/>
          <w:divBdr>
            <w:top w:val="none" w:sz="0" w:space="0" w:color="auto"/>
            <w:left w:val="none" w:sz="0" w:space="0" w:color="auto"/>
            <w:bottom w:val="none" w:sz="0" w:space="0" w:color="auto"/>
            <w:right w:val="none" w:sz="0" w:space="0" w:color="auto"/>
          </w:divBdr>
        </w:div>
        <w:div w:id="496961048">
          <w:marLeft w:val="0"/>
          <w:marRight w:val="0"/>
          <w:marTop w:val="0"/>
          <w:marBottom w:val="0"/>
          <w:divBdr>
            <w:top w:val="none" w:sz="0" w:space="0" w:color="auto"/>
            <w:left w:val="none" w:sz="0" w:space="0" w:color="auto"/>
            <w:bottom w:val="none" w:sz="0" w:space="0" w:color="auto"/>
            <w:right w:val="none" w:sz="0" w:space="0" w:color="auto"/>
          </w:divBdr>
        </w:div>
        <w:div w:id="1311863856">
          <w:marLeft w:val="0"/>
          <w:marRight w:val="0"/>
          <w:marTop w:val="0"/>
          <w:marBottom w:val="0"/>
          <w:divBdr>
            <w:top w:val="none" w:sz="0" w:space="0" w:color="auto"/>
            <w:left w:val="none" w:sz="0" w:space="0" w:color="auto"/>
            <w:bottom w:val="none" w:sz="0" w:space="0" w:color="auto"/>
            <w:right w:val="none" w:sz="0" w:space="0" w:color="auto"/>
          </w:divBdr>
        </w:div>
        <w:div w:id="2113473462">
          <w:marLeft w:val="0"/>
          <w:marRight w:val="0"/>
          <w:marTop w:val="0"/>
          <w:marBottom w:val="0"/>
          <w:divBdr>
            <w:top w:val="none" w:sz="0" w:space="0" w:color="auto"/>
            <w:left w:val="none" w:sz="0" w:space="0" w:color="auto"/>
            <w:bottom w:val="none" w:sz="0" w:space="0" w:color="auto"/>
            <w:right w:val="none" w:sz="0" w:space="0" w:color="auto"/>
          </w:divBdr>
        </w:div>
        <w:div w:id="1448431871">
          <w:marLeft w:val="0"/>
          <w:marRight w:val="0"/>
          <w:marTop w:val="0"/>
          <w:marBottom w:val="0"/>
          <w:divBdr>
            <w:top w:val="none" w:sz="0" w:space="0" w:color="auto"/>
            <w:left w:val="none" w:sz="0" w:space="0" w:color="auto"/>
            <w:bottom w:val="none" w:sz="0" w:space="0" w:color="auto"/>
            <w:right w:val="none" w:sz="0" w:space="0" w:color="auto"/>
          </w:divBdr>
        </w:div>
        <w:div w:id="1485471612">
          <w:marLeft w:val="0"/>
          <w:marRight w:val="0"/>
          <w:marTop w:val="0"/>
          <w:marBottom w:val="0"/>
          <w:divBdr>
            <w:top w:val="none" w:sz="0" w:space="0" w:color="auto"/>
            <w:left w:val="none" w:sz="0" w:space="0" w:color="auto"/>
            <w:bottom w:val="none" w:sz="0" w:space="0" w:color="auto"/>
            <w:right w:val="none" w:sz="0" w:space="0" w:color="auto"/>
          </w:divBdr>
        </w:div>
        <w:div w:id="1774327886">
          <w:marLeft w:val="0"/>
          <w:marRight w:val="0"/>
          <w:marTop w:val="0"/>
          <w:marBottom w:val="0"/>
          <w:divBdr>
            <w:top w:val="none" w:sz="0" w:space="0" w:color="auto"/>
            <w:left w:val="none" w:sz="0" w:space="0" w:color="auto"/>
            <w:bottom w:val="none" w:sz="0" w:space="0" w:color="auto"/>
            <w:right w:val="none" w:sz="0" w:space="0" w:color="auto"/>
          </w:divBdr>
        </w:div>
        <w:div w:id="1705519330">
          <w:marLeft w:val="0"/>
          <w:marRight w:val="0"/>
          <w:marTop w:val="0"/>
          <w:marBottom w:val="0"/>
          <w:divBdr>
            <w:top w:val="none" w:sz="0" w:space="0" w:color="auto"/>
            <w:left w:val="none" w:sz="0" w:space="0" w:color="auto"/>
            <w:bottom w:val="none" w:sz="0" w:space="0" w:color="auto"/>
            <w:right w:val="none" w:sz="0" w:space="0" w:color="auto"/>
          </w:divBdr>
        </w:div>
        <w:div w:id="1772699683">
          <w:marLeft w:val="0"/>
          <w:marRight w:val="0"/>
          <w:marTop w:val="0"/>
          <w:marBottom w:val="0"/>
          <w:divBdr>
            <w:top w:val="none" w:sz="0" w:space="0" w:color="auto"/>
            <w:left w:val="none" w:sz="0" w:space="0" w:color="auto"/>
            <w:bottom w:val="none" w:sz="0" w:space="0" w:color="auto"/>
            <w:right w:val="none" w:sz="0" w:space="0" w:color="auto"/>
          </w:divBdr>
        </w:div>
        <w:div w:id="1688869751">
          <w:marLeft w:val="0"/>
          <w:marRight w:val="0"/>
          <w:marTop w:val="0"/>
          <w:marBottom w:val="0"/>
          <w:divBdr>
            <w:top w:val="none" w:sz="0" w:space="0" w:color="auto"/>
            <w:left w:val="none" w:sz="0" w:space="0" w:color="auto"/>
            <w:bottom w:val="none" w:sz="0" w:space="0" w:color="auto"/>
            <w:right w:val="none" w:sz="0" w:space="0" w:color="auto"/>
          </w:divBdr>
          <w:divsChild>
            <w:div w:id="1088961604">
              <w:marLeft w:val="0"/>
              <w:marRight w:val="0"/>
              <w:marTop w:val="0"/>
              <w:marBottom w:val="0"/>
              <w:divBdr>
                <w:top w:val="none" w:sz="0" w:space="0" w:color="auto"/>
                <w:left w:val="none" w:sz="0" w:space="0" w:color="auto"/>
                <w:bottom w:val="none" w:sz="0" w:space="0" w:color="auto"/>
                <w:right w:val="none" w:sz="0" w:space="0" w:color="auto"/>
              </w:divBdr>
            </w:div>
            <w:div w:id="326134711">
              <w:marLeft w:val="0"/>
              <w:marRight w:val="0"/>
              <w:marTop w:val="0"/>
              <w:marBottom w:val="0"/>
              <w:divBdr>
                <w:top w:val="none" w:sz="0" w:space="0" w:color="auto"/>
                <w:left w:val="none" w:sz="0" w:space="0" w:color="auto"/>
                <w:bottom w:val="none" w:sz="0" w:space="0" w:color="auto"/>
                <w:right w:val="none" w:sz="0" w:space="0" w:color="auto"/>
              </w:divBdr>
            </w:div>
            <w:div w:id="2028437089">
              <w:marLeft w:val="0"/>
              <w:marRight w:val="0"/>
              <w:marTop w:val="0"/>
              <w:marBottom w:val="0"/>
              <w:divBdr>
                <w:top w:val="none" w:sz="0" w:space="0" w:color="auto"/>
                <w:left w:val="none" w:sz="0" w:space="0" w:color="auto"/>
                <w:bottom w:val="none" w:sz="0" w:space="0" w:color="auto"/>
                <w:right w:val="none" w:sz="0" w:space="0" w:color="auto"/>
              </w:divBdr>
            </w:div>
            <w:div w:id="1840348680">
              <w:marLeft w:val="0"/>
              <w:marRight w:val="0"/>
              <w:marTop w:val="0"/>
              <w:marBottom w:val="0"/>
              <w:divBdr>
                <w:top w:val="none" w:sz="0" w:space="0" w:color="auto"/>
                <w:left w:val="none" w:sz="0" w:space="0" w:color="auto"/>
                <w:bottom w:val="none" w:sz="0" w:space="0" w:color="auto"/>
                <w:right w:val="none" w:sz="0" w:space="0" w:color="auto"/>
              </w:divBdr>
            </w:div>
            <w:div w:id="802191093">
              <w:marLeft w:val="0"/>
              <w:marRight w:val="0"/>
              <w:marTop w:val="0"/>
              <w:marBottom w:val="0"/>
              <w:divBdr>
                <w:top w:val="none" w:sz="0" w:space="0" w:color="auto"/>
                <w:left w:val="none" w:sz="0" w:space="0" w:color="auto"/>
                <w:bottom w:val="none" w:sz="0" w:space="0" w:color="auto"/>
                <w:right w:val="none" w:sz="0" w:space="0" w:color="auto"/>
              </w:divBdr>
            </w:div>
            <w:div w:id="1269771829">
              <w:marLeft w:val="0"/>
              <w:marRight w:val="0"/>
              <w:marTop w:val="0"/>
              <w:marBottom w:val="0"/>
              <w:divBdr>
                <w:top w:val="none" w:sz="0" w:space="0" w:color="auto"/>
                <w:left w:val="none" w:sz="0" w:space="0" w:color="auto"/>
                <w:bottom w:val="none" w:sz="0" w:space="0" w:color="auto"/>
                <w:right w:val="none" w:sz="0" w:space="0" w:color="auto"/>
              </w:divBdr>
            </w:div>
            <w:div w:id="1162349693">
              <w:marLeft w:val="0"/>
              <w:marRight w:val="0"/>
              <w:marTop w:val="0"/>
              <w:marBottom w:val="0"/>
              <w:divBdr>
                <w:top w:val="none" w:sz="0" w:space="0" w:color="auto"/>
                <w:left w:val="none" w:sz="0" w:space="0" w:color="auto"/>
                <w:bottom w:val="none" w:sz="0" w:space="0" w:color="auto"/>
                <w:right w:val="none" w:sz="0" w:space="0" w:color="auto"/>
              </w:divBdr>
            </w:div>
            <w:div w:id="542209424">
              <w:marLeft w:val="0"/>
              <w:marRight w:val="0"/>
              <w:marTop w:val="0"/>
              <w:marBottom w:val="0"/>
              <w:divBdr>
                <w:top w:val="none" w:sz="0" w:space="0" w:color="auto"/>
                <w:left w:val="none" w:sz="0" w:space="0" w:color="auto"/>
                <w:bottom w:val="none" w:sz="0" w:space="0" w:color="auto"/>
                <w:right w:val="none" w:sz="0" w:space="0" w:color="auto"/>
              </w:divBdr>
            </w:div>
            <w:div w:id="1260212324">
              <w:marLeft w:val="0"/>
              <w:marRight w:val="0"/>
              <w:marTop w:val="0"/>
              <w:marBottom w:val="0"/>
              <w:divBdr>
                <w:top w:val="none" w:sz="0" w:space="0" w:color="auto"/>
                <w:left w:val="none" w:sz="0" w:space="0" w:color="auto"/>
                <w:bottom w:val="none" w:sz="0" w:space="0" w:color="auto"/>
                <w:right w:val="none" w:sz="0" w:space="0" w:color="auto"/>
              </w:divBdr>
            </w:div>
            <w:div w:id="841823387">
              <w:marLeft w:val="0"/>
              <w:marRight w:val="0"/>
              <w:marTop w:val="0"/>
              <w:marBottom w:val="0"/>
              <w:divBdr>
                <w:top w:val="none" w:sz="0" w:space="0" w:color="auto"/>
                <w:left w:val="none" w:sz="0" w:space="0" w:color="auto"/>
                <w:bottom w:val="none" w:sz="0" w:space="0" w:color="auto"/>
                <w:right w:val="none" w:sz="0" w:space="0" w:color="auto"/>
              </w:divBdr>
            </w:div>
            <w:div w:id="880553903">
              <w:marLeft w:val="0"/>
              <w:marRight w:val="0"/>
              <w:marTop w:val="0"/>
              <w:marBottom w:val="0"/>
              <w:divBdr>
                <w:top w:val="none" w:sz="0" w:space="0" w:color="auto"/>
                <w:left w:val="none" w:sz="0" w:space="0" w:color="auto"/>
                <w:bottom w:val="none" w:sz="0" w:space="0" w:color="auto"/>
                <w:right w:val="none" w:sz="0" w:space="0" w:color="auto"/>
              </w:divBdr>
            </w:div>
            <w:div w:id="1924409856">
              <w:marLeft w:val="0"/>
              <w:marRight w:val="0"/>
              <w:marTop w:val="0"/>
              <w:marBottom w:val="0"/>
              <w:divBdr>
                <w:top w:val="none" w:sz="0" w:space="0" w:color="auto"/>
                <w:left w:val="none" w:sz="0" w:space="0" w:color="auto"/>
                <w:bottom w:val="none" w:sz="0" w:space="0" w:color="auto"/>
                <w:right w:val="none" w:sz="0" w:space="0" w:color="auto"/>
              </w:divBdr>
            </w:div>
            <w:div w:id="11463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819</Words>
  <Characters>4672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9</cp:revision>
  <cp:lastPrinted>2019-03-28T08:31:00Z</cp:lastPrinted>
  <dcterms:created xsi:type="dcterms:W3CDTF">2019-03-27T11:58:00Z</dcterms:created>
  <dcterms:modified xsi:type="dcterms:W3CDTF">2019-03-28T08:31:00Z</dcterms:modified>
</cp:coreProperties>
</file>